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5D61" w:rsidRPr="00CC52F2" w:rsidRDefault="004E5D61" w:rsidP="004E5D61">
      <w:pPr>
        <w:spacing w:after="0" w:line="240" w:lineRule="auto"/>
        <w:jc w:val="center"/>
        <w:rPr>
          <w:b/>
          <w:noProof/>
        </w:rPr>
      </w:pPr>
      <w:r w:rsidRPr="00CC52F2">
        <w:rPr>
          <w:rFonts w:ascii="Arial" w:hAnsi="Arial" w:cs="Arial"/>
          <w:sz w:val="40"/>
          <w:szCs w:val="32"/>
        </w:rPr>
        <w:t xml:space="preserve"> </w:t>
      </w:r>
      <w:r w:rsidRPr="00CC52F2">
        <w:rPr>
          <w:b/>
          <w:noProof/>
        </w:rPr>
        <w:t xml:space="preserve"> </w:t>
      </w:r>
      <w:r w:rsidRPr="00CC52F2">
        <w:rPr>
          <w:b/>
          <w:noProof/>
        </w:rPr>
        <w:drawing>
          <wp:inline distT="0" distB="0" distL="0" distR="0" wp14:anchorId="50C7D22A" wp14:editId="1CD67684">
            <wp:extent cx="778510" cy="93789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8510" cy="937895"/>
                    </a:xfrm>
                    <a:prstGeom prst="rect">
                      <a:avLst/>
                    </a:prstGeom>
                    <a:noFill/>
                    <a:ln>
                      <a:noFill/>
                    </a:ln>
                  </pic:spPr>
                </pic:pic>
              </a:graphicData>
            </a:graphic>
          </wp:inline>
        </w:drawing>
      </w:r>
    </w:p>
    <w:p w:rsidR="004E5D61" w:rsidRPr="004E5D61" w:rsidRDefault="004E5D61" w:rsidP="004E5D61">
      <w:pPr>
        <w:spacing w:after="0" w:line="240" w:lineRule="auto"/>
        <w:jc w:val="center"/>
        <w:rPr>
          <w:rFonts w:ascii="Times New Roman" w:hAnsi="Times New Roman" w:cs="Times New Roman"/>
          <w:b/>
          <w:noProof/>
          <w:color w:val="00B050"/>
        </w:rPr>
      </w:pPr>
      <w:r w:rsidRPr="004E5D61">
        <w:rPr>
          <w:rFonts w:ascii="Times New Roman" w:hAnsi="Times New Roman" w:cs="Times New Roman"/>
          <w:b/>
          <w:noProof/>
          <w:color w:val="00B050"/>
        </w:rPr>
        <w:t xml:space="preserve">Scoil Naomh Bríd, Na Dúnaibh, Leitir Ceanainn, Co Dhún na nGall </w:t>
      </w:r>
    </w:p>
    <w:p w:rsidR="004E5D61" w:rsidRPr="004E5D61" w:rsidRDefault="004E5D61" w:rsidP="004E5D61">
      <w:pPr>
        <w:spacing w:after="0" w:line="240" w:lineRule="auto"/>
        <w:jc w:val="center"/>
        <w:rPr>
          <w:rFonts w:ascii="Times New Roman" w:hAnsi="Times New Roman" w:cs="Times New Roman"/>
          <w:b/>
          <w:noProof/>
          <w:color w:val="00B050"/>
        </w:rPr>
      </w:pPr>
      <w:r w:rsidRPr="004E5D61">
        <w:rPr>
          <w:rFonts w:ascii="Times New Roman" w:hAnsi="Times New Roman" w:cs="Times New Roman"/>
          <w:b/>
          <w:noProof/>
          <w:color w:val="00B050"/>
        </w:rPr>
        <w:t>Uimhir Rolla: 19228L</w:t>
      </w:r>
    </w:p>
    <w:p w:rsidR="004E5D61" w:rsidRPr="004E5D61" w:rsidRDefault="004E5D61" w:rsidP="004E5D61">
      <w:pPr>
        <w:spacing w:after="0" w:line="240" w:lineRule="auto"/>
        <w:jc w:val="center"/>
        <w:rPr>
          <w:rFonts w:ascii="Times New Roman" w:hAnsi="Times New Roman" w:cs="Times New Roman"/>
          <w:b/>
          <w:noProof/>
          <w:color w:val="00B050"/>
        </w:rPr>
      </w:pPr>
      <w:r w:rsidRPr="004E5D61">
        <w:rPr>
          <w:rFonts w:ascii="Times New Roman" w:hAnsi="Times New Roman" w:cs="Times New Roman"/>
          <w:b/>
          <w:noProof/>
          <w:color w:val="00B050"/>
        </w:rPr>
        <w:t>Tel: 074 9155490 / 087 1486007</w:t>
      </w:r>
    </w:p>
    <w:p w:rsidR="004E5D61" w:rsidRPr="004E5D61" w:rsidRDefault="004E5D61" w:rsidP="004E5D61">
      <w:pPr>
        <w:spacing w:after="0" w:line="240" w:lineRule="auto"/>
        <w:jc w:val="center"/>
        <w:rPr>
          <w:rFonts w:ascii="Times New Roman" w:hAnsi="Times New Roman" w:cs="Times New Roman"/>
          <w:b/>
          <w:color w:val="00B050"/>
        </w:rPr>
      </w:pPr>
      <w:r w:rsidRPr="004E5D61">
        <w:rPr>
          <w:rFonts w:ascii="Times New Roman" w:hAnsi="Times New Roman" w:cs="Times New Roman"/>
          <w:b/>
          <w:noProof/>
          <w:color w:val="00B050"/>
        </w:rPr>
        <w:t>Ríomhphost: scoilnaomhbridns@gmail.com</w:t>
      </w:r>
    </w:p>
    <w:p w:rsidR="004E5D61" w:rsidRPr="004E5D61" w:rsidRDefault="004E5D61" w:rsidP="004E5D61">
      <w:pPr>
        <w:spacing w:after="0" w:line="240" w:lineRule="auto"/>
        <w:jc w:val="center"/>
        <w:rPr>
          <w:rFonts w:ascii="Times New Roman" w:hAnsi="Times New Roman" w:cs="Times New Roman"/>
          <w:b/>
          <w:color w:val="00B050"/>
          <w:szCs w:val="28"/>
        </w:rPr>
      </w:pPr>
      <w:proofErr w:type="gramStart"/>
      <w:r w:rsidRPr="004E5D61">
        <w:rPr>
          <w:rFonts w:ascii="Times New Roman" w:hAnsi="Times New Roman" w:cs="Times New Roman"/>
          <w:b/>
          <w:i/>
          <w:color w:val="00B050"/>
          <w:szCs w:val="28"/>
          <w:u w:val="single"/>
        </w:rPr>
        <w:t>Príomhoide</w:t>
      </w:r>
      <w:r w:rsidRPr="004E5D61">
        <w:rPr>
          <w:rFonts w:ascii="Times New Roman" w:hAnsi="Times New Roman" w:cs="Times New Roman"/>
          <w:b/>
          <w:i/>
          <w:color w:val="00B050"/>
          <w:szCs w:val="28"/>
        </w:rPr>
        <w:t xml:space="preserve"> </w:t>
      </w:r>
      <w:r w:rsidRPr="004E5D61">
        <w:rPr>
          <w:rFonts w:ascii="Times New Roman" w:hAnsi="Times New Roman" w:cs="Times New Roman"/>
          <w:b/>
          <w:color w:val="00B050"/>
          <w:szCs w:val="28"/>
        </w:rPr>
        <w:t>:Éamon</w:t>
      </w:r>
      <w:proofErr w:type="gramEnd"/>
      <w:r w:rsidRPr="004E5D61">
        <w:rPr>
          <w:rFonts w:ascii="Times New Roman" w:hAnsi="Times New Roman" w:cs="Times New Roman"/>
          <w:b/>
          <w:color w:val="00B050"/>
          <w:szCs w:val="28"/>
        </w:rPr>
        <w:t xml:space="preserve"> Catterson   </w:t>
      </w:r>
      <w:r w:rsidRPr="004E5D61">
        <w:rPr>
          <w:rFonts w:ascii="Times New Roman" w:hAnsi="Times New Roman" w:cs="Times New Roman"/>
          <w:b/>
          <w:i/>
          <w:color w:val="00B050"/>
          <w:szCs w:val="28"/>
          <w:u w:val="single"/>
        </w:rPr>
        <w:t>Leas P.O:</w:t>
      </w:r>
      <w:r w:rsidRPr="004E5D61">
        <w:rPr>
          <w:rFonts w:ascii="Times New Roman" w:hAnsi="Times New Roman" w:cs="Times New Roman"/>
          <w:b/>
          <w:color w:val="00B050"/>
          <w:szCs w:val="28"/>
        </w:rPr>
        <w:t xml:space="preserve"> Nessa Ní Chearáin</w:t>
      </w:r>
    </w:p>
    <w:p w:rsidR="00C737BA" w:rsidRDefault="00C737BA">
      <w:pPr>
        <w:spacing w:after="0"/>
        <w:ind w:left="3426"/>
      </w:pPr>
    </w:p>
    <w:p w:rsidR="00C737BA" w:rsidRPr="009736BA" w:rsidRDefault="007461F1" w:rsidP="009736BA">
      <w:pPr>
        <w:shd w:val="clear" w:color="auto" w:fill="FFFFFF" w:themeFill="background1"/>
        <w:spacing w:after="21"/>
        <w:ind w:right="3073"/>
        <w:rPr>
          <w:color w:val="auto"/>
        </w:rPr>
      </w:pPr>
      <w:r>
        <w:rPr>
          <w:rFonts w:ascii="Times New Roman" w:eastAsia="Times New Roman" w:hAnsi="Times New Roman" w:cs="Times New Roman"/>
          <w:sz w:val="24"/>
        </w:rPr>
        <w:t xml:space="preserve"> </w:t>
      </w:r>
    </w:p>
    <w:p w:rsidR="00C737BA" w:rsidRPr="004E5D61" w:rsidRDefault="007461F1" w:rsidP="004E5D61">
      <w:pPr>
        <w:pBdr>
          <w:top w:val="single" w:sz="4" w:space="0" w:color="000000"/>
          <w:left w:val="single" w:sz="4" w:space="0" w:color="000000"/>
          <w:bottom w:val="single" w:sz="4" w:space="0" w:color="000000"/>
          <w:right w:val="single" w:sz="4" w:space="0" w:color="000000"/>
        </w:pBdr>
        <w:shd w:val="clear" w:color="auto" w:fill="FFFFFF" w:themeFill="background1"/>
        <w:spacing w:after="135"/>
        <w:ind w:right="8"/>
        <w:jc w:val="center"/>
        <w:rPr>
          <w:color w:val="222A35" w:themeColor="text2" w:themeShade="80"/>
        </w:rPr>
      </w:pPr>
      <w:r w:rsidRPr="004E5D61">
        <w:rPr>
          <w:rFonts w:ascii="Times New Roman" w:eastAsia="Times New Roman" w:hAnsi="Times New Roman" w:cs="Times New Roman"/>
          <w:b/>
          <w:color w:val="222A35" w:themeColor="text2" w:themeShade="80"/>
          <w:sz w:val="32"/>
        </w:rPr>
        <w:t>Polasaí Tacaíocht Foghlama    Learning Support Policy</w:t>
      </w:r>
      <w:r w:rsidR="004E5D61">
        <w:rPr>
          <w:rFonts w:ascii="Times New Roman" w:eastAsia="Times New Roman" w:hAnsi="Times New Roman" w:cs="Times New Roman"/>
          <w:b/>
          <w:color w:val="222A35" w:themeColor="text2" w:themeShade="80"/>
          <w:sz w:val="32"/>
        </w:rPr>
        <w:t xml:space="preserve"> 2023</w:t>
      </w:r>
    </w:p>
    <w:p w:rsidR="00C737BA" w:rsidRDefault="007461F1">
      <w:pPr>
        <w:spacing w:after="50"/>
      </w:pPr>
      <w:r>
        <w:rPr>
          <w:rFonts w:ascii="Times New Roman" w:eastAsia="Times New Roman" w:hAnsi="Times New Roman" w:cs="Times New Roman"/>
          <w:sz w:val="24"/>
        </w:rPr>
        <w:t xml:space="preserve"> </w:t>
      </w:r>
    </w:p>
    <w:tbl>
      <w:tblPr>
        <w:tblStyle w:val="TableGrid0"/>
        <w:tblW w:w="0" w:type="auto"/>
        <w:tblLook w:val="04A0" w:firstRow="1" w:lastRow="0" w:firstColumn="1" w:lastColumn="0" w:noHBand="0" w:noVBand="1"/>
      </w:tblPr>
      <w:tblGrid>
        <w:gridCol w:w="9024"/>
      </w:tblGrid>
      <w:tr w:rsidR="009736BA" w:rsidTr="009736BA">
        <w:tc>
          <w:tcPr>
            <w:tcW w:w="9024" w:type="dxa"/>
          </w:tcPr>
          <w:p w:rsidR="009736BA" w:rsidRPr="009736BA" w:rsidRDefault="009736BA" w:rsidP="009736BA">
            <w:pPr>
              <w:pStyle w:val="Heading1"/>
              <w:ind w:left="-5"/>
              <w:outlineLvl w:val="0"/>
              <w:rPr>
                <w:color w:val="auto"/>
              </w:rPr>
            </w:pPr>
            <w:r w:rsidRPr="009736BA">
              <w:rPr>
                <w:color w:val="auto"/>
              </w:rPr>
              <w:t xml:space="preserve">Réamhrá   </w:t>
            </w:r>
            <w:r w:rsidRPr="004E5D61">
              <w:rPr>
                <w:color w:val="auto"/>
              </w:rPr>
              <w:t xml:space="preserve">Introduction </w:t>
            </w:r>
          </w:p>
        </w:tc>
      </w:tr>
    </w:tbl>
    <w:p w:rsidR="00C737BA" w:rsidRDefault="007461F1" w:rsidP="009736BA">
      <w:pPr>
        <w:spacing w:after="21"/>
      </w:pPr>
      <w:r>
        <w:rPr>
          <w:rFonts w:ascii="Times New Roman" w:eastAsia="Times New Roman" w:hAnsi="Times New Roman" w:cs="Times New Roman"/>
          <w:b/>
          <w:sz w:val="28"/>
        </w:rPr>
        <w:t xml:space="preserve"> </w:t>
      </w:r>
    </w:p>
    <w:p w:rsidR="00C737BA" w:rsidRDefault="007461F1">
      <w:pPr>
        <w:spacing w:after="10" w:line="269" w:lineRule="auto"/>
        <w:ind w:left="-5" w:right="2" w:hanging="10"/>
      </w:pPr>
      <w:r>
        <w:rPr>
          <w:rFonts w:ascii="Times New Roman" w:eastAsia="Times New Roman" w:hAnsi="Times New Roman" w:cs="Times New Roman"/>
          <w:sz w:val="24"/>
        </w:rPr>
        <w:t>Cuireadh an polasaí seo le chéile trí phróiséas comhoibrithe idir foireann múinteoireachta na scoile, an Bord Bainistíochta agus Coiste na dTuismitheoirí chun eolas a thabhairt faoi chúrsaí Tacaíochta F</w:t>
      </w:r>
      <w:r w:rsidR="00557BF3">
        <w:rPr>
          <w:rFonts w:ascii="Times New Roman" w:eastAsia="Times New Roman" w:hAnsi="Times New Roman" w:cs="Times New Roman"/>
          <w:sz w:val="24"/>
        </w:rPr>
        <w:t>oghlama i Scoil Naomh Bríd</w:t>
      </w:r>
      <w:r>
        <w:rPr>
          <w:rFonts w:ascii="Times New Roman" w:eastAsia="Times New Roman" w:hAnsi="Times New Roman" w:cs="Times New Roman"/>
          <w:sz w:val="24"/>
        </w:rPr>
        <w:t xml:space="preserve">.  Rinneadh </w:t>
      </w:r>
      <w:r w:rsidR="00557BF3">
        <w:rPr>
          <w:rFonts w:ascii="Times New Roman" w:eastAsia="Times New Roman" w:hAnsi="Times New Roman" w:cs="Times New Roman"/>
          <w:sz w:val="24"/>
        </w:rPr>
        <w:t xml:space="preserve">uas-dhatú ar an bpolasaí i 2023 </w:t>
      </w:r>
      <w:r>
        <w:rPr>
          <w:rFonts w:ascii="Times New Roman" w:eastAsia="Times New Roman" w:hAnsi="Times New Roman" w:cs="Times New Roman"/>
          <w:sz w:val="24"/>
        </w:rPr>
        <w:t>théis cuairt</w:t>
      </w:r>
      <w:r w:rsidR="004E5D61">
        <w:rPr>
          <w:rFonts w:ascii="Times New Roman" w:eastAsia="Times New Roman" w:hAnsi="Times New Roman" w:cs="Times New Roman"/>
          <w:sz w:val="24"/>
        </w:rPr>
        <w:t xml:space="preserve"> scoile ó chomhairleoir</w:t>
      </w:r>
      <w:r w:rsidR="00557BF3">
        <w:rPr>
          <w:rFonts w:ascii="Times New Roman" w:eastAsia="Times New Roman" w:hAnsi="Times New Roman" w:cs="Times New Roman"/>
          <w:sz w:val="24"/>
        </w:rPr>
        <w:t xml:space="preserve"> ón PDST</w:t>
      </w:r>
      <w:r>
        <w:rPr>
          <w:rFonts w:ascii="Times New Roman" w:eastAsia="Times New Roman" w:hAnsi="Times New Roman" w:cs="Times New Roman"/>
          <w:sz w:val="24"/>
        </w:rPr>
        <w:t xml:space="preserve">.  </w:t>
      </w:r>
    </w:p>
    <w:p w:rsidR="00C737BA" w:rsidRDefault="007461F1">
      <w:pPr>
        <w:spacing w:after="20"/>
      </w:pPr>
      <w:r>
        <w:rPr>
          <w:rFonts w:ascii="Times New Roman" w:eastAsia="Times New Roman" w:hAnsi="Times New Roman" w:cs="Times New Roman"/>
          <w:sz w:val="24"/>
        </w:rPr>
        <w:t xml:space="preserve"> </w:t>
      </w:r>
    </w:p>
    <w:p w:rsidR="00C737BA" w:rsidRPr="00557BF3" w:rsidRDefault="007461F1" w:rsidP="00557BF3">
      <w:pPr>
        <w:spacing w:after="11" w:line="270" w:lineRule="auto"/>
        <w:ind w:right="113"/>
        <w:jc w:val="both"/>
      </w:pPr>
      <w:r w:rsidRPr="00557BF3">
        <w:rPr>
          <w:rFonts w:ascii="Times New Roman" w:eastAsia="Times New Roman" w:hAnsi="Times New Roman" w:cs="Times New Roman"/>
          <w:color w:val="auto"/>
          <w:sz w:val="24"/>
        </w:rPr>
        <w:t>This policy was formulated through a process of collaboration between the teaching staff of the school, an Bord Bainistíochta agus Coiste na dTuismitheoirí to provide information regarding Learning Support str</w:t>
      </w:r>
      <w:r w:rsidR="00557BF3">
        <w:rPr>
          <w:rFonts w:ascii="Times New Roman" w:eastAsia="Times New Roman" w:hAnsi="Times New Roman" w:cs="Times New Roman"/>
          <w:color w:val="auto"/>
          <w:sz w:val="24"/>
        </w:rPr>
        <w:t>uctures in Scoil Naomh Bríd</w:t>
      </w:r>
      <w:r w:rsidRPr="00557BF3">
        <w:rPr>
          <w:rFonts w:ascii="Times New Roman" w:eastAsia="Times New Roman" w:hAnsi="Times New Roman" w:cs="Times New Roman"/>
          <w:color w:val="auto"/>
          <w:sz w:val="24"/>
        </w:rPr>
        <w:t xml:space="preserve">. </w:t>
      </w:r>
      <w:r w:rsidR="00557BF3">
        <w:rPr>
          <w:rFonts w:ascii="Times New Roman" w:eastAsia="Times New Roman" w:hAnsi="Times New Roman" w:cs="Times New Roman"/>
          <w:color w:val="auto"/>
          <w:sz w:val="24"/>
        </w:rPr>
        <w:t xml:space="preserve">  The policy was updated in 2023 after a school visit from a PDST</w:t>
      </w:r>
      <w:r w:rsidR="004E5D61">
        <w:rPr>
          <w:rFonts w:ascii="Times New Roman" w:eastAsia="Times New Roman" w:hAnsi="Times New Roman" w:cs="Times New Roman"/>
          <w:color w:val="auto"/>
          <w:sz w:val="24"/>
        </w:rPr>
        <w:t xml:space="preserve"> coordinator</w:t>
      </w:r>
      <w:r w:rsidRPr="00557BF3">
        <w:rPr>
          <w:rFonts w:ascii="Times New Roman" w:eastAsia="Times New Roman" w:hAnsi="Times New Roman" w:cs="Times New Roman"/>
          <w:color w:val="808080"/>
          <w:sz w:val="24"/>
        </w:rPr>
        <w:t xml:space="preserve">.  </w:t>
      </w:r>
    </w:p>
    <w:p w:rsidR="00C737BA" w:rsidRDefault="007461F1">
      <w:pPr>
        <w:spacing w:after="16"/>
      </w:pPr>
      <w:r>
        <w:rPr>
          <w:rFonts w:ascii="Times New Roman" w:eastAsia="Times New Roman" w:hAnsi="Times New Roman" w:cs="Times New Roman"/>
          <w:sz w:val="24"/>
        </w:rPr>
        <w:t xml:space="preserve"> </w:t>
      </w:r>
    </w:p>
    <w:p w:rsidR="00C737BA" w:rsidRDefault="007461F1">
      <w:pPr>
        <w:spacing w:after="3" w:line="274" w:lineRule="auto"/>
        <w:ind w:left="-5" w:right="-5" w:hanging="10"/>
        <w:jc w:val="both"/>
        <w:rPr>
          <w:rFonts w:ascii="Times New Roman" w:eastAsia="Times New Roman" w:hAnsi="Times New Roman" w:cs="Times New Roman"/>
          <w:sz w:val="24"/>
        </w:rPr>
      </w:pPr>
      <w:r>
        <w:rPr>
          <w:rFonts w:ascii="Times New Roman" w:eastAsia="Times New Roman" w:hAnsi="Times New Roman" w:cs="Times New Roman"/>
          <w:sz w:val="24"/>
        </w:rPr>
        <w:t xml:space="preserve">Dá mba rud é go bhfuil difríocht idir a bhfuil scríofa as Gaeilge agus as Béarla sa pholasaí seo, glactar leis an leagan Gaeilge mar an leagan cruinn agus an leagan Béarla mar aistriúchán. </w:t>
      </w:r>
    </w:p>
    <w:p w:rsidR="00557BF3" w:rsidRDefault="00557BF3">
      <w:pPr>
        <w:spacing w:after="3" w:line="274" w:lineRule="auto"/>
        <w:ind w:left="-5" w:right="-5" w:hanging="10"/>
        <w:jc w:val="both"/>
      </w:pPr>
    </w:p>
    <w:p w:rsidR="00C737BA" w:rsidRPr="00557BF3" w:rsidRDefault="007461F1" w:rsidP="00557BF3">
      <w:pPr>
        <w:spacing w:after="3" w:line="279" w:lineRule="auto"/>
        <w:ind w:right="113"/>
        <w:jc w:val="both"/>
        <w:rPr>
          <w:color w:val="auto"/>
        </w:rPr>
      </w:pPr>
      <w:r w:rsidRPr="00557BF3">
        <w:rPr>
          <w:rFonts w:ascii="Times New Roman" w:eastAsia="Times New Roman" w:hAnsi="Times New Roman" w:cs="Times New Roman"/>
          <w:color w:val="auto"/>
          <w:sz w:val="24"/>
        </w:rPr>
        <w:t xml:space="preserve">Should there be any discrepancy between the Irish and English in this policy, it is accepted that the Irish is the correct version and the English is provided as a translation. </w:t>
      </w:r>
    </w:p>
    <w:p w:rsidR="009736BA" w:rsidRDefault="007461F1">
      <w:pPr>
        <w:spacing w:after="50"/>
      </w:pPr>
      <w:r>
        <w:rPr>
          <w:rFonts w:ascii="Times New Roman" w:eastAsia="Times New Roman" w:hAnsi="Times New Roman" w:cs="Times New Roman"/>
          <w:sz w:val="24"/>
        </w:rPr>
        <w:t xml:space="preserve"> </w:t>
      </w:r>
    </w:p>
    <w:tbl>
      <w:tblPr>
        <w:tblStyle w:val="TableGrid0"/>
        <w:tblW w:w="0" w:type="auto"/>
        <w:tblLook w:val="04A0" w:firstRow="1" w:lastRow="0" w:firstColumn="1" w:lastColumn="0" w:noHBand="0" w:noVBand="1"/>
      </w:tblPr>
      <w:tblGrid>
        <w:gridCol w:w="9024"/>
      </w:tblGrid>
      <w:tr w:rsidR="009736BA" w:rsidTr="009736BA">
        <w:tc>
          <w:tcPr>
            <w:tcW w:w="9024" w:type="dxa"/>
          </w:tcPr>
          <w:p w:rsidR="009736BA" w:rsidRPr="009736BA" w:rsidRDefault="009736BA" w:rsidP="009736BA">
            <w:pPr>
              <w:pStyle w:val="Heading1"/>
              <w:ind w:left="-5"/>
              <w:outlineLvl w:val="0"/>
              <w:rPr>
                <w:color w:val="auto"/>
              </w:rPr>
            </w:pPr>
            <w:r w:rsidRPr="009736BA">
              <w:rPr>
                <w:color w:val="auto"/>
              </w:rPr>
              <w:t xml:space="preserve">Réasúnaíocht   Rationale </w:t>
            </w:r>
          </w:p>
          <w:p w:rsidR="009736BA" w:rsidRDefault="009736BA">
            <w:pPr>
              <w:spacing w:after="50"/>
            </w:pPr>
          </w:p>
        </w:tc>
      </w:tr>
    </w:tbl>
    <w:p w:rsidR="00C737BA" w:rsidRDefault="00C737BA">
      <w:pPr>
        <w:spacing w:after="0"/>
      </w:pPr>
    </w:p>
    <w:p w:rsidR="00C737BA" w:rsidRDefault="007461F1" w:rsidP="00557BF3">
      <w:pPr>
        <w:spacing w:after="10" w:line="269" w:lineRule="auto"/>
        <w:ind w:left="-5" w:right="2" w:hanging="10"/>
        <w:rPr>
          <w:color w:val="auto"/>
          <w:sz w:val="24"/>
          <w:szCs w:val="24"/>
        </w:rPr>
      </w:pPr>
      <w:r w:rsidRPr="00557BF3">
        <w:rPr>
          <w:rFonts w:ascii="Times New Roman" w:eastAsia="Times New Roman" w:hAnsi="Times New Roman" w:cs="Times New Roman"/>
          <w:sz w:val="24"/>
          <w:szCs w:val="24"/>
        </w:rPr>
        <w:t>Cuireadh an polasaí seo le chéile chun treoracha praicticiúla a chur ar fáil do mhúinteoirí, do thuismitheoirí agus do na páirtithe leasmhara eile scoil</w:t>
      </w:r>
      <w:r w:rsidR="00557BF3" w:rsidRPr="00557BF3">
        <w:rPr>
          <w:rFonts w:ascii="Times New Roman" w:eastAsia="Times New Roman" w:hAnsi="Times New Roman" w:cs="Times New Roman"/>
          <w:sz w:val="24"/>
          <w:szCs w:val="24"/>
        </w:rPr>
        <w:t>e atá buairt orthu maidir le fadhb</w:t>
      </w:r>
      <w:r w:rsidRPr="00557BF3">
        <w:rPr>
          <w:rFonts w:ascii="Times New Roman" w:eastAsia="Times New Roman" w:hAnsi="Times New Roman" w:cs="Times New Roman"/>
          <w:sz w:val="24"/>
          <w:szCs w:val="24"/>
        </w:rPr>
        <w:t xml:space="preserve">anna foghlama a bpáistí. Cintíonn an polasaí go bhfuil tacaíocht a fháil ag páistí atá ag teipeadh nó atá </w:t>
      </w:r>
      <w:r w:rsidRPr="00557BF3">
        <w:rPr>
          <w:rFonts w:ascii="Times New Roman" w:eastAsia="Times New Roman" w:hAnsi="Times New Roman" w:cs="Times New Roman"/>
          <w:color w:val="auto"/>
          <w:sz w:val="24"/>
          <w:szCs w:val="24"/>
        </w:rPr>
        <w:t>fadhbanna foghlama acu. Comhlíonann sé dualgaisí an scoile faoin Acht Oideachais 1998 agus cur i bhfeidhm na Ciorcláin seo a leanas ón Roinn Oideachais maidir le Tacaíocht Foghlama: 07/02, 08/02, 24/03, 02/05, 70/14 agus 13/17</w:t>
      </w:r>
      <w:r w:rsidRPr="00557BF3">
        <w:rPr>
          <w:rFonts w:ascii="Times New Roman" w:eastAsia="Times New Roman" w:hAnsi="Times New Roman" w:cs="Times New Roman"/>
          <w:b/>
          <w:color w:val="auto"/>
          <w:sz w:val="24"/>
          <w:szCs w:val="24"/>
        </w:rPr>
        <w:t xml:space="preserve"> </w:t>
      </w:r>
      <w:r w:rsidRPr="00557BF3">
        <w:rPr>
          <w:rFonts w:ascii="Times New Roman" w:eastAsia="Times New Roman" w:hAnsi="Times New Roman" w:cs="Times New Roman"/>
          <w:color w:val="auto"/>
          <w:sz w:val="24"/>
          <w:szCs w:val="24"/>
        </w:rPr>
        <w:t xml:space="preserve"> </w:t>
      </w:r>
    </w:p>
    <w:p w:rsidR="00557BF3" w:rsidRPr="00557BF3" w:rsidRDefault="00557BF3" w:rsidP="00557BF3">
      <w:pPr>
        <w:spacing w:after="10" w:line="269" w:lineRule="auto"/>
        <w:ind w:left="-5" w:right="2" w:hanging="10"/>
        <w:rPr>
          <w:color w:val="auto"/>
          <w:sz w:val="24"/>
          <w:szCs w:val="24"/>
        </w:rPr>
      </w:pPr>
    </w:p>
    <w:p w:rsidR="00C737BA" w:rsidRPr="00557BF3" w:rsidRDefault="007461F1" w:rsidP="00557BF3">
      <w:pPr>
        <w:spacing w:after="0" w:line="275" w:lineRule="auto"/>
        <w:ind w:left="101"/>
        <w:rPr>
          <w:color w:val="auto"/>
          <w:sz w:val="24"/>
          <w:szCs w:val="24"/>
        </w:rPr>
      </w:pPr>
      <w:r w:rsidRPr="00557BF3">
        <w:rPr>
          <w:rFonts w:ascii="Times New Roman" w:eastAsia="Times New Roman" w:hAnsi="Times New Roman" w:cs="Times New Roman"/>
          <w:color w:val="auto"/>
          <w:sz w:val="24"/>
          <w:szCs w:val="24"/>
        </w:rPr>
        <w:t xml:space="preserve">This policy is intended to provide practical guidance to teachers, parents and other concerned persons on the provision of effective learning support to pupils experiencing or likely to experience learning difficulties. The policy will also fulfil our obligations under the Education Act 1998, </w:t>
      </w:r>
    </w:p>
    <w:p w:rsidR="00C737BA" w:rsidRPr="00557BF3" w:rsidRDefault="007461F1" w:rsidP="00557BF3">
      <w:pPr>
        <w:spacing w:after="99" w:line="270" w:lineRule="auto"/>
        <w:ind w:left="111" w:right="2" w:hanging="10"/>
        <w:rPr>
          <w:color w:val="auto"/>
          <w:sz w:val="24"/>
          <w:szCs w:val="24"/>
        </w:rPr>
      </w:pPr>
      <w:r w:rsidRPr="00557BF3">
        <w:rPr>
          <w:rFonts w:ascii="Times New Roman" w:eastAsia="Times New Roman" w:hAnsi="Times New Roman" w:cs="Times New Roman"/>
          <w:color w:val="auto"/>
          <w:sz w:val="24"/>
          <w:szCs w:val="24"/>
        </w:rPr>
        <w:lastRenderedPageBreak/>
        <w:t xml:space="preserve">Education and Welfare Act 2000 and Disability Bill 2002 and reflects the content of DES Circulars 07/02, 08/02, 24/03, 02/05, 70/14 and 13/17.  </w:t>
      </w:r>
    </w:p>
    <w:p w:rsidR="00C737BA" w:rsidRDefault="007461F1">
      <w:pPr>
        <w:spacing w:after="195"/>
        <w:ind w:left="101"/>
      </w:pPr>
      <w:r>
        <w:rPr>
          <w:rFonts w:ascii="Times New Roman" w:eastAsia="Times New Roman" w:hAnsi="Times New Roman" w:cs="Times New Roman"/>
          <w:i/>
          <w:color w:val="808080"/>
        </w:rPr>
        <w:t xml:space="preserve"> </w:t>
      </w:r>
    </w:p>
    <w:p w:rsidR="00557BF3" w:rsidRDefault="00557BF3">
      <w:pPr>
        <w:pStyle w:val="Heading1"/>
        <w:ind w:left="-5"/>
      </w:pPr>
    </w:p>
    <w:p w:rsidR="004E5D61" w:rsidRDefault="004E5D61">
      <w:pPr>
        <w:pStyle w:val="Heading1"/>
        <w:ind w:left="-5"/>
      </w:pPr>
    </w:p>
    <w:p w:rsidR="004E5D61" w:rsidRPr="004E5D61" w:rsidRDefault="004E5D61" w:rsidP="004E5D61"/>
    <w:p w:rsidR="004E5D61" w:rsidRDefault="004E5D61">
      <w:pPr>
        <w:pStyle w:val="Heading1"/>
        <w:ind w:left="-5"/>
      </w:pPr>
    </w:p>
    <w:p w:rsidR="00C737BA" w:rsidRDefault="007461F1">
      <w:pPr>
        <w:pStyle w:val="Heading1"/>
        <w:ind w:left="-5"/>
      </w:pPr>
      <w:r>
        <w:t xml:space="preserve">An Gaol le Spioraid Sainiúil na scoile  </w:t>
      </w:r>
      <w:r>
        <w:rPr>
          <w:b w:val="0"/>
          <w:i/>
          <w:color w:val="808080"/>
          <w:sz w:val="24"/>
          <w:u w:val="single" w:color="808080"/>
        </w:rPr>
        <w:t xml:space="preserve"> </w:t>
      </w:r>
      <w:r w:rsidRPr="004E5D61">
        <w:rPr>
          <w:color w:val="auto"/>
        </w:rPr>
        <w:t>Relationship to the School’s Ethos</w:t>
      </w:r>
      <w:r w:rsidRPr="004E5D61">
        <w:rPr>
          <w:b w:val="0"/>
          <w:i/>
          <w:color w:val="auto"/>
          <w:sz w:val="24"/>
        </w:rPr>
        <w:t xml:space="preserve"> </w:t>
      </w:r>
    </w:p>
    <w:p w:rsidR="00C737BA" w:rsidRDefault="007461F1">
      <w:pPr>
        <w:spacing w:after="16"/>
      </w:pPr>
      <w:r>
        <w:rPr>
          <w:rFonts w:ascii="Times New Roman" w:eastAsia="Times New Roman" w:hAnsi="Times New Roman" w:cs="Times New Roman"/>
          <w:color w:val="333333"/>
          <w:sz w:val="24"/>
        </w:rPr>
        <w:t xml:space="preserve"> </w:t>
      </w:r>
    </w:p>
    <w:p w:rsidR="00C737BA" w:rsidRDefault="007461F1">
      <w:pPr>
        <w:spacing w:after="10" w:line="269" w:lineRule="auto"/>
        <w:ind w:left="-5" w:right="2" w:hanging="10"/>
      </w:pPr>
      <w:r>
        <w:rPr>
          <w:rFonts w:ascii="Times New Roman" w:eastAsia="Times New Roman" w:hAnsi="Times New Roman" w:cs="Times New Roman"/>
          <w:sz w:val="24"/>
        </w:rPr>
        <w:t>Tá sé mar aidhm again</w:t>
      </w:r>
      <w:r w:rsidR="00557BF3">
        <w:rPr>
          <w:rFonts w:ascii="Times New Roman" w:eastAsia="Times New Roman" w:hAnsi="Times New Roman" w:cs="Times New Roman"/>
          <w:sz w:val="24"/>
        </w:rPr>
        <w:t>n</w:t>
      </w:r>
      <w:r>
        <w:rPr>
          <w:rFonts w:ascii="Times New Roman" w:eastAsia="Times New Roman" w:hAnsi="Times New Roman" w:cs="Times New Roman"/>
          <w:sz w:val="24"/>
        </w:rPr>
        <w:t xml:space="preserve"> ard-chaighdeán oideachais a chur ar fail trí mheán na Gaeilge, báite in éiteas a chothaíonn luachanna Críostaíoch agus oidhreacht na hÉireann. Bheadh sé mar mhian againn trí thaithí dearfach foghlamtha go dtabharfaí spreagadh do gach páiste a gcumas féin a shroichint agus a bheith neamhspléach, cinéalta agus muiníneach. Beidh sé mar sprioc againn mar phobal scoile atmaisféar fáilteach, comhoibritheach, cumarsáideach a chothú inár measc féin, go mbeimid ag obair as lámha a chéile le na páistí a chur ar thóir a maitheasa sa saol.  </w:t>
      </w:r>
    </w:p>
    <w:p w:rsidR="00C737BA" w:rsidRDefault="007461F1" w:rsidP="00557BF3">
      <w:pPr>
        <w:spacing w:after="93"/>
      </w:pPr>
      <w:r>
        <w:rPr>
          <w:rFonts w:ascii="Times New Roman" w:eastAsia="Times New Roman" w:hAnsi="Times New Roman" w:cs="Times New Roman"/>
          <w:b/>
          <w:sz w:val="24"/>
        </w:rPr>
        <w:t xml:space="preserve"> </w:t>
      </w:r>
    </w:p>
    <w:p w:rsidR="00C737BA" w:rsidRPr="00557BF3" w:rsidRDefault="007461F1">
      <w:pPr>
        <w:spacing w:after="5" w:line="270" w:lineRule="auto"/>
        <w:ind w:left="-5" w:right="2" w:hanging="10"/>
        <w:rPr>
          <w:color w:val="auto"/>
        </w:rPr>
      </w:pPr>
      <w:r w:rsidRPr="00557BF3">
        <w:rPr>
          <w:rFonts w:ascii="Times New Roman" w:eastAsia="Times New Roman" w:hAnsi="Times New Roman" w:cs="Times New Roman"/>
          <w:color w:val="auto"/>
          <w:sz w:val="24"/>
        </w:rPr>
        <w:t xml:space="preserve">We aim to provide an excellent standard of education through the medium of Irish, steeped in an ethos that promotes Christian values and Irish heritage. We hope to inspire every child to achieve their full potential by giving them a positive experience of education and encouraging them to be independent, tolerant, kind and confident.  </w:t>
      </w:r>
    </w:p>
    <w:p w:rsidR="00C737BA" w:rsidRPr="00557BF3" w:rsidRDefault="007461F1">
      <w:pPr>
        <w:spacing w:after="37" w:line="270" w:lineRule="auto"/>
        <w:ind w:left="-5" w:right="2" w:hanging="10"/>
        <w:rPr>
          <w:color w:val="auto"/>
        </w:rPr>
      </w:pPr>
      <w:r w:rsidRPr="00557BF3">
        <w:rPr>
          <w:rFonts w:ascii="Times New Roman" w:eastAsia="Times New Roman" w:hAnsi="Times New Roman" w:cs="Times New Roman"/>
          <w:color w:val="auto"/>
          <w:sz w:val="24"/>
        </w:rPr>
        <w:t xml:space="preserve">Our aim as a school community is to create a welcoming, cooperative, communicative atmosphere, in which we work together to give our students the best possible start in life.  </w:t>
      </w:r>
    </w:p>
    <w:p w:rsidR="00C737BA" w:rsidRDefault="007461F1">
      <w:pPr>
        <w:spacing w:after="21"/>
      </w:pPr>
      <w:r>
        <w:rPr>
          <w:rFonts w:ascii="Times New Roman" w:eastAsia="Times New Roman" w:hAnsi="Times New Roman" w:cs="Times New Roman"/>
          <w:b/>
          <w:sz w:val="28"/>
        </w:rPr>
        <w:t xml:space="preserve"> </w:t>
      </w:r>
    </w:p>
    <w:p w:rsidR="00C737BA" w:rsidRDefault="007461F1">
      <w:pPr>
        <w:spacing w:after="21"/>
      </w:pPr>
      <w:r>
        <w:rPr>
          <w:rFonts w:ascii="Times New Roman" w:eastAsia="Times New Roman" w:hAnsi="Times New Roman" w:cs="Times New Roman"/>
          <w:b/>
          <w:sz w:val="28"/>
        </w:rPr>
        <w:t xml:space="preserve"> </w:t>
      </w:r>
    </w:p>
    <w:p w:rsidR="00C737BA" w:rsidRPr="004E5D61" w:rsidRDefault="007461F1">
      <w:pPr>
        <w:pStyle w:val="Heading2"/>
        <w:ind w:left="-5"/>
        <w:rPr>
          <w:color w:val="auto"/>
        </w:rPr>
      </w:pPr>
      <w:r>
        <w:t xml:space="preserve">Aidhmeanna agus Sainchuspóirí    </w:t>
      </w:r>
      <w:r w:rsidRPr="004E5D61">
        <w:rPr>
          <w:color w:val="auto"/>
        </w:rPr>
        <w:t xml:space="preserve">Aims and Objectives  </w:t>
      </w:r>
    </w:p>
    <w:p w:rsidR="00C737BA" w:rsidRDefault="007461F1">
      <w:pPr>
        <w:spacing w:after="16"/>
      </w:pPr>
      <w:r>
        <w:rPr>
          <w:rFonts w:ascii="Times New Roman" w:eastAsia="Times New Roman" w:hAnsi="Times New Roman" w:cs="Times New Roman"/>
          <w:sz w:val="24"/>
        </w:rPr>
        <w:t xml:space="preserve"> </w:t>
      </w:r>
    </w:p>
    <w:p w:rsidR="00C737BA" w:rsidRDefault="007461F1">
      <w:pPr>
        <w:spacing w:after="10" w:line="269" w:lineRule="auto"/>
        <w:ind w:left="-5" w:right="2" w:hanging="10"/>
      </w:pPr>
      <w:r>
        <w:rPr>
          <w:rFonts w:ascii="Times New Roman" w:eastAsia="Times New Roman" w:hAnsi="Times New Roman" w:cs="Times New Roman"/>
          <w:sz w:val="24"/>
        </w:rPr>
        <w:t xml:space="preserve">Nuair a chuirtear an polasaí seo i bhfeidhm táimid ag súil  </w:t>
      </w:r>
    </w:p>
    <w:p w:rsidR="00C737BA" w:rsidRDefault="007461F1">
      <w:pPr>
        <w:spacing w:after="20"/>
      </w:pPr>
      <w:r>
        <w:rPr>
          <w:rFonts w:ascii="Times New Roman" w:eastAsia="Times New Roman" w:hAnsi="Times New Roman" w:cs="Times New Roman"/>
          <w:sz w:val="24"/>
        </w:rPr>
        <w:t xml:space="preserve"> </w:t>
      </w:r>
    </w:p>
    <w:p w:rsidR="00C737BA" w:rsidRDefault="007461F1">
      <w:pPr>
        <w:numPr>
          <w:ilvl w:val="0"/>
          <w:numId w:val="2"/>
        </w:numPr>
        <w:spacing w:after="10" w:line="269" w:lineRule="auto"/>
        <w:ind w:right="2" w:hanging="360"/>
      </w:pPr>
      <w:r>
        <w:rPr>
          <w:rFonts w:ascii="Times New Roman" w:eastAsia="Times New Roman" w:hAnsi="Times New Roman" w:cs="Times New Roman"/>
          <w:sz w:val="24"/>
        </w:rPr>
        <w:t xml:space="preserve">Go gcuirfear ar chumas pháistí feidhmiú agus foghlaim ag a leibhéal féin  </w:t>
      </w:r>
    </w:p>
    <w:p w:rsidR="00C737BA" w:rsidRDefault="007461F1">
      <w:pPr>
        <w:numPr>
          <w:ilvl w:val="0"/>
          <w:numId w:val="2"/>
        </w:numPr>
        <w:spacing w:after="10" w:line="269" w:lineRule="auto"/>
        <w:ind w:right="2" w:hanging="360"/>
      </w:pPr>
      <w:r>
        <w:rPr>
          <w:rFonts w:ascii="Times New Roman" w:eastAsia="Times New Roman" w:hAnsi="Times New Roman" w:cs="Times New Roman"/>
          <w:sz w:val="24"/>
        </w:rPr>
        <w:t xml:space="preserve">Féin-mhuinín agus féin mheas a chothú i dtreo na scoile agus i leith foghlama </w:t>
      </w:r>
    </w:p>
    <w:p w:rsidR="00C737BA" w:rsidRDefault="007461F1">
      <w:pPr>
        <w:numPr>
          <w:ilvl w:val="0"/>
          <w:numId w:val="2"/>
        </w:numPr>
        <w:spacing w:after="10" w:line="269" w:lineRule="auto"/>
        <w:ind w:right="2" w:hanging="360"/>
      </w:pPr>
      <w:r>
        <w:rPr>
          <w:rFonts w:ascii="Times New Roman" w:eastAsia="Times New Roman" w:hAnsi="Times New Roman" w:cs="Times New Roman"/>
          <w:sz w:val="24"/>
        </w:rPr>
        <w:t xml:space="preserve">A chur ar chumas páistí féin mhonatóireacht a dhéanamh ar a bhfoghlaim agus go mbeidh siad in ann foghlaim go neamhspleách de réir a gcumas féin </w:t>
      </w:r>
    </w:p>
    <w:p w:rsidR="00C737BA" w:rsidRDefault="007461F1">
      <w:pPr>
        <w:numPr>
          <w:ilvl w:val="0"/>
          <w:numId w:val="2"/>
        </w:numPr>
        <w:spacing w:after="10" w:line="269" w:lineRule="auto"/>
        <w:ind w:right="2" w:hanging="360"/>
      </w:pPr>
      <w:r>
        <w:rPr>
          <w:rFonts w:ascii="Times New Roman" w:eastAsia="Times New Roman" w:hAnsi="Times New Roman" w:cs="Times New Roman"/>
          <w:sz w:val="24"/>
        </w:rPr>
        <w:t xml:space="preserve">Cabhrú le tuismitheoirí tacú lena bpáistí ina bhfoghlaim  </w:t>
      </w:r>
    </w:p>
    <w:p w:rsidR="00C737BA" w:rsidRDefault="007461F1">
      <w:pPr>
        <w:numPr>
          <w:ilvl w:val="0"/>
          <w:numId w:val="2"/>
        </w:numPr>
        <w:spacing w:after="10" w:line="269" w:lineRule="auto"/>
        <w:ind w:right="2" w:hanging="360"/>
      </w:pPr>
      <w:r>
        <w:rPr>
          <w:rFonts w:ascii="Times New Roman" w:eastAsia="Times New Roman" w:hAnsi="Times New Roman" w:cs="Times New Roman"/>
          <w:sz w:val="24"/>
        </w:rPr>
        <w:t xml:space="preserve">Comhoibriú a chur chun cinn i measc foireann na scoile </w:t>
      </w:r>
    </w:p>
    <w:p w:rsidR="00C737BA" w:rsidRDefault="007461F1">
      <w:pPr>
        <w:numPr>
          <w:ilvl w:val="0"/>
          <w:numId w:val="2"/>
        </w:numPr>
        <w:spacing w:after="10" w:line="269" w:lineRule="auto"/>
        <w:ind w:right="2" w:hanging="360"/>
      </w:pPr>
      <w:r>
        <w:rPr>
          <w:rFonts w:ascii="Times New Roman" w:eastAsia="Times New Roman" w:hAnsi="Times New Roman" w:cs="Times New Roman"/>
          <w:sz w:val="24"/>
        </w:rPr>
        <w:t>Idirghabháil luath-ghníomhach a chur i</w:t>
      </w:r>
      <w:r w:rsidR="00557BF3">
        <w:rPr>
          <w:rFonts w:ascii="Times New Roman" w:eastAsia="Times New Roman" w:hAnsi="Times New Roman" w:cs="Times New Roman"/>
          <w:sz w:val="24"/>
        </w:rPr>
        <w:t xml:space="preserve"> bhfeidhm chun minicíocht na fadhb</w:t>
      </w:r>
      <w:r>
        <w:rPr>
          <w:rFonts w:ascii="Times New Roman" w:eastAsia="Times New Roman" w:hAnsi="Times New Roman" w:cs="Times New Roman"/>
          <w:sz w:val="24"/>
        </w:rPr>
        <w:t xml:space="preserve">anna a laghdú  </w:t>
      </w:r>
    </w:p>
    <w:p w:rsidR="00C737BA" w:rsidRDefault="007461F1">
      <w:pPr>
        <w:spacing w:after="16"/>
      </w:pPr>
      <w:r>
        <w:rPr>
          <w:rFonts w:ascii="Times New Roman" w:eastAsia="Times New Roman" w:hAnsi="Times New Roman" w:cs="Times New Roman"/>
          <w:sz w:val="24"/>
        </w:rPr>
        <w:t xml:space="preserve"> </w:t>
      </w:r>
    </w:p>
    <w:p w:rsidR="00C737BA" w:rsidRDefault="007461F1">
      <w:pPr>
        <w:spacing w:after="16"/>
      </w:pPr>
      <w:r>
        <w:rPr>
          <w:rFonts w:ascii="Times New Roman" w:eastAsia="Times New Roman" w:hAnsi="Times New Roman" w:cs="Times New Roman"/>
          <w:sz w:val="24"/>
        </w:rPr>
        <w:t xml:space="preserve"> </w:t>
      </w:r>
    </w:p>
    <w:p w:rsidR="00C737BA" w:rsidRDefault="007461F1" w:rsidP="00557BF3">
      <w:pPr>
        <w:spacing w:after="16"/>
      </w:pPr>
      <w:r>
        <w:rPr>
          <w:rFonts w:ascii="Times New Roman" w:eastAsia="Times New Roman" w:hAnsi="Times New Roman" w:cs="Times New Roman"/>
          <w:sz w:val="24"/>
        </w:rPr>
        <w:t xml:space="preserve"> </w:t>
      </w:r>
    </w:p>
    <w:p w:rsidR="004E5D61" w:rsidRDefault="004E5D61">
      <w:pPr>
        <w:spacing w:after="7" w:line="268" w:lineRule="auto"/>
        <w:ind w:left="10" w:hanging="10"/>
        <w:jc w:val="both"/>
        <w:rPr>
          <w:rFonts w:ascii="Times New Roman" w:eastAsia="Times New Roman" w:hAnsi="Times New Roman" w:cs="Times New Roman"/>
          <w:color w:val="auto"/>
          <w:sz w:val="24"/>
        </w:rPr>
      </w:pPr>
    </w:p>
    <w:p w:rsidR="004E5D61" w:rsidRDefault="004E5D61">
      <w:pPr>
        <w:spacing w:after="7" w:line="268" w:lineRule="auto"/>
        <w:ind w:left="10" w:hanging="10"/>
        <w:jc w:val="both"/>
        <w:rPr>
          <w:rFonts w:ascii="Times New Roman" w:eastAsia="Times New Roman" w:hAnsi="Times New Roman" w:cs="Times New Roman"/>
          <w:color w:val="auto"/>
          <w:sz w:val="24"/>
        </w:rPr>
      </w:pPr>
    </w:p>
    <w:p w:rsidR="004E5D61" w:rsidRDefault="004E5D61">
      <w:pPr>
        <w:spacing w:after="7" w:line="268" w:lineRule="auto"/>
        <w:ind w:left="10" w:hanging="10"/>
        <w:jc w:val="both"/>
        <w:rPr>
          <w:rFonts w:ascii="Times New Roman" w:eastAsia="Times New Roman" w:hAnsi="Times New Roman" w:cs="Times New Roman"/>
          <w:color w:val="auto"/>
          <w:sz w:val="24"/>
        </w:rPr>
      </w:pPr>
    </w:p>
    <w:p w:rsidR="004E5D61" w:rsidRDefault="004E5D61">
      <w:pPr>
        <w:spacing w:after="7" w:line="268" w:lineRule="auto"/>
        <w:ind w:left="10" w:hanging="10"/>
        <w:jc w:val="both"/>
        <w:rPr>
          <w:rFonts w:ascii="Times New Roman" w:eastAsia="Times New Roman" w:hAnsi="Times New Roman" w:cs="Times New Roman"/>
          <w:color w:val="auto"/>
          <w:sz w:val="24"/>
        </w:rPr>
      </w:pPr>
    </w:p>
    <w:p w:rsidR="00C737BA" w:rsidRPr="00557BF3" w:rsidRDefault="007461F1">
      <w:pPr>
        <w:spacing w:after="7" w:line="268" w:lineRule="auto"/>
        <w:ind w:left="10" w:hanging="10"/>
        <w:jc w:val="both"/>
        <w:rPr>
          <w:color w:val="auto"/>
        </w:rPr>
      </w:pPr>
      <w:r w:rsidRPr="00557BF3">
        <w:rPr>
          <w:rFonts w:ascii="Times New Roman" w:eastAsia="Times New Roman" w:hAnsi="Times New Roman" w:cs="Times New Roman"/>
          <w:color w:val="auto"/>
          <w:sz w:val="24"/>
        </w:rPr>
        <w:lastRenderedPageBreak/>
        <w:t xml:space="preserve">When this policy is fully implemented, we expect   </w:t>
      </w:r>
    </w:p>
    <w:p w:rsidR="00C737BA" w:rsidRPr="00557BF3" w:rsidRDefault="007461F1">
      <w:pPr>
        <w:spacing w:after="41"/>
        <w:rPr>
          <w:color w:val="auto"/>
        </w:rPr>
      </w:pPr>
      <w:r w:rsidRPr="00557BF3">
        <w:rPr>
          <w:rFonts w:ascii="Times New Roman" w:eastAsia="Times New Roman" w:hAnsi="Times New Roman" w:cs="Times New Roman"/>
          <w:color w:val="auto"/>
          <w:sz w:val="24"/>
        </w:rPr>
        <w:t xml:space="preserve"> </w:t>
      </w:r>
    </w:p>
    <w:p w:rsidR="00C737BA" w:rsidRPr="00557BF3" w:rsidRDefault="007461F1">
      <w:pPr>
        <w:numPr>
          <w:ilvl w:val="0"/>
          <w:numId w:val="3"/>
        </w:numPr>
        <w:spacing w:after="28" w:line="268" w:lineRule="auto"/>
        <w:ind w:hanging="360"/>
        <w:jc w:val="both"/>
        <w:rPr>
          <w:color w:val="auto"/>
        </w:rPr>
      </w:pPr>
      <w:r w:rsidRPr="00557BF3">
        <w:rPr>
          <w:rFonts w:ascii="Times New Roman" w:eastAsia="Times New Roman" w:hAnsi="Times New Roman" w:cs="Times New Roman"/>
          <w:color w:val="auto"/>
          <w:sz w:val="24"/>
        </w:rPr>
        <w:t xml:space="preserve">To enable children to perform and learn individually </w:t>
      </w:r>
    </w:p>
    <w:p w:rsidR="00C737BA" w:rsidRPr="00557BF3" w:rsidRDefault="007461F1">
      <w:pPr>
        <w:numPr>
          <w:ilvl w:val="0"/>
          <w:numId w:val="3"/>
        </w:numPr>
        <w:spacing w:after="28" w:line="268" w:lineRule="auto"/>
        <w:ind w:hanging="360"/>
        <w:jc w:val="both"/>
        <w:rPr>
          <w:color w:val="auto"/>
        </w:rPr>
      </w:pPr>
      <w:r w:rsidRPr="00557BF3">
        <w:rPr>
          <w:rFonts w:ascii="Times New Roman" w:eastAsia="Times New Roman" w:hAnsi="Times New Roman" w:cs="Times New Roman"/>
          <w:color w:val="auto"/>
          <w:sz w:val="24"/>
        </w:rPr>
        <w:t xml:space="preserve">To develop positive self-esteem and positive attitudes about school and learning in pupils </w:t>
      </w:r>
    </w:p>
    <w:p w:rsidR="00C737BA" w:rsidRPr="00557BF3" w:rsidRDefault="007461F1">
      <w:pPr>
        <w:numPr>
          <w:ilvl w:val="0"/>
          <w:numId w:val="3"/>
        </w:numPr>
        <w:spacing w:after="28" w:line="268" w:lineRule="auto"/>
        <w:ind w:hanging="360"/>
        <w:jc w:val="both"/>
        <w:rPr>
          <w:color w:val="auto"/>
        </w:rPr>
      </w:pPr>
      <w:r w:rsidRPr="00557BF3">
        <w:rPr>
          <w:rFonts w:ascii="Times New Roman" w:eastAsia="Times New Roman" w:hAnsi="Times New Roman" w:cs="Times New Roman"/>
          <w:color w:val="auto"/>
          <w:sz w:val="24"/>
        </w:rPr>
        <w:t xml:space="preserve">To enable pupils to monitor their own learning and become independent learners </w:t>
      </w:r>
    </w:p>
    <w:p w:rsidR="00C737BA" w:rsidRPr="00557BF3" w:rsidRDefault="007461F1">
      <w:pPr>
        <w:numPr>
          <w:ilvl w:val="0"/>
          <w:numId w:val="3"/>
        </w:numPr>
        <w:spacing w:after="28" w:line="268" w:lineRule="auto"/>
        <w:ind w:hanging="360"/>
        <w:jc w:val="both"/>
        <w:rPr>
          <w:color w:val="auto"/>
        </w:rPr>
      </w:pPr>
      <w:r w:rsidRPr="00557BF3">
        <w:rPr>
          <w:rFonts w:ascii="Times New Roman" w:eastAsia="Times New Roman" w:hAnsi="Times New Roman" w:cs="Times New Roman"/>
          <w:color w:val="auto"/>
          <w:sz w:val="24"/>
        </w:rPr>
        <w:t xml:space="preserve">To involve parents in supporting their children’s learning </w:t>
      </w:r>
    </w:p>
    <w:p w:rsidR="00C737BA" w:rsidRPr="00557BF3" w:rsidRDefault="007461F1">
      <w:pPr>
        <w:numPr>
          <w:ilvl w:val="0"/>
          <w:numId w:val="3"/>
        </w:numPr>
        <w:spacing w:after="28" w:line="268" w:lineRule="auto"/>
        <w:ind w:hanging="360"/>
        <w:jc w:val="both"/>
        <w:rPr>
          <w:color w:val="auto"/>
        </w:rPr>
      </w:pPr>
      <w:r w:rsidRPr="00557BF3">
        <w:rPr>
          <w:rFonts w:ascii="Times New Roman" w:eastAsia="Times New Roman" w:hAnsi="Times New Roman" w:cs="Times New Roman"/>
          <w:color w:val="auto"/>
          <w:sz w:val="24"/>
        </w:rPr>
        <w:t xml:space="preserve">To promote collaboration among teachers in the implementation of whole school policies on learning support for pupils </w:t>
      </w:r>
    </w:p>
    <w:p w:rsidR="00C737BA" w:rsidRPr="00557BF3" w:rsidRDefault="007461F1">
      <w:pPr>
        <w:numPr>
          <w:ilvl w:val="0"/>
          <w:numId w:val="3"/>
        </w:numPr>
        <w:spacing w:after="28" w:line="268" w:lineRule="auto"/>
        <w:ind w:hanging="360"/>
        <w:jc w:val="both"/>
        <w:rPr>
          <w:color w:val="auto"/>
        </w:rPr>
      </w:pPr>
      <w:r w:rsidRPr="00557BF3">
        <w:rPr>
          <w:rFonts w:ascii="Times New Roman" w:eastAsia="Times New Roman" w:hAnsi="Times New Roman" w:cs="Times New Roman"/>
          <w:color w:val="auto"/>
          <w:sz w:val="24"/>
        </w:rPr>
        <w:t xml:space="preserve">To establish early intervention programmes designed to enhance learning and to prevent difficulties in learning. </w:t>
      </w:r>
    </w:p>
    <w:p w:rsidR="00C737BA" w:rsidRDefault="007461F1">
      <w:pPr>
        <w:spacing w:after="21"/>
      </w:pPr>
      <w:r>
        <w:rPr>
          <w:rFonts w:ascii="Times New Roman" w:eastAsia="Times New Roman" w:hAnsi="Times New Roman" w:cs="Times New Roman"/>
          <w:i/>
          <w:color w:val="808080"/>
          <w:sz w:val="24"/>
        </w:rPr>
        <w:t xml:space="preserve"> </w:t>
      </w:r>
    </w:p>
    <w:p w:rsidR="00C737BA" w:rsidRDefault="007461F1">
      <w:pPr>
        <w:spacing w:after="50"/>
      </w:pPr>
      <w:r>
        <w:rPr>
          <w:rFonts w:ascii="Times New Roman" w:eastAsia="Times New Roman" w:hAnsi="Times New Roman" w:cs="Times New Roman"/>
          <w:i/>
          <w:color w:val="808080"/>
          <w:sz w:val="24"/>
        </w:rPr>
        <w:t xml:space="preserve"> </w:t>
      </w:r>
    </w:p>
    <w:p w:rsidR="00C737BA" w:rsidRDefault="007461F1">
      <w:pPr>
        <w:pStyle w:val="Heading2"/>
        <w:ind w:left="-5"/>
      </w:pPr>
      <w:r>
        <w:t xml:space="preserve">Prionsabail na Tacaíochta </w:t>
      </w:r>
      <w:proofErr w:type="gramStart"/>
      <w:r>
        <w:t>Foghlama</w:t>
      </w:r>
      <w:r>
        <w:rPr>
          <w:i/>
          <w:color w:val="808080"/>
        </w:rPr>
        <w:t xml:space="preserve">  </w:t>
      </w:r>
      <w:r w:rsidRPr="004E5D61">
        <w:rPr>
          <w:color w:val="auto"/>
        </w:rPr>
        <w:t>Learning</w:t>
      </w:r>
      <w:proofErr w:type="gramEnd"/>
      <w:r w:rsidRPr="004E5D61">
        <w:rPr>
          <w:color w:val="auto"/>
        </w:rPr>
        <w:t xml:space="preserve"> Support Principles</w:t>
      </w:r>
      <w:r w:rsidRPr="004E5D61">
        <w:rPr>
          <w:b w:val="0"/>
          <w:color w:val="auto"/>
          <w:sz w:val="24"/>
        </w:rPr>
        <w:t xml:space="preserve"> </w:t>
      </w:r>
    </w:p>
    <w:p w:rsidR="00C737BA" w:rsidRDefault="007461F1">
      <w:pPr>
        <w:spacing w:after="50"/>
      </w:pPr>
      <w:r>
        <w:rPr>
          <w:rFonts w:ascii="Times New Roman" w:eastAsia="Times New Roman" w:hAnsi="Times New Roman" w:cs="Times New Roman"/>
          <w:sz w:val="24"/>
        </w:rPr>
        <w:t xml:space="preserve"> </w:t>
      </w:r>
    </w:p>
    <w:p w:rsidR="00C737BA" w:rsidRDefault="007461F1">
      <w:pPr>
        <w:spacing w:after="10" w:line="269" w:lineRule="auto"/>
        <w:ind w:left="-5" w:right="2" w:hanging="10"/>
      </w:pPr>
      <w:r>
        <w:rPr>
          <w:rFonts w:ascii="Times New Roman" w:eastAsia="Times New Roman" w:hAnsi="Times New Roman" w:cs="Times New Roman"/>
          <w:sz w:val="24"/>
        </w:rPr>
        <w:t>Tá an clár Tacaíochta Foghlama bunaithe ar na prionsabail seo a leanas</w:t>
      </w:r>
      <w:r>
        <w:rPr>
          <w:rFonts w:ascii="Times New Roman" w:eastAsia="Times New Roman" w:hAnsi="Times New Roman" w:cs="Times New Roman"/>
          <w:b/>
          <w:sz w:val="28"/>
        </w:rPr>
        <w:t xml:space="preserve"> </w:t>
      </w:r>
    </w:p>
    <w:p w:rsidR="00C737BA" w:rsidRDefault="007461F1">
      <w:pPr>
        <w:spacing w:after="20"/>
      </w:pPr>
      <w:r>
        <w:rPr>
          <w:rFonts w:ascii="Times New Roman" w:eastAsia="Times New Roman" w:hAnsi="Times New Roman" w:cs="Times New Roman"/>
          <w:sz w:val="24"/>
        </w:rPr>
        <w:t xml:space="preserve"> </w:t>
      </w:r>
    </w:p>
    <w:p w:rsidR="00C737BA" w:rsidRDefault="007461F1">
      <w:pPr>
        <w:numPr>
          <w:ilvl w:val="0"/>
          <w:numId w:val="4"/>
        </w:numPr>
        <w:spacing w:after="10" w:line="269" w:lineRule="auto"/>
        <w:ind w:right="2" w:hanging="360"/>
      </w:pPr>
      <w:r>
        <w:rPr>
          <w:rFonts w:ascii="Times New Roman" w:eastAsia="Times New Roman" w:hAnsi="Times New Roman" w:cs="Times New Roman"/>
          <w:sz w:val="24"/>
        </w:rPr>
        <w:t xml:space="preserve">Éiteas chuimsithe le hard mhianta agus spriocanna soiléire a dhéanann freastal ar riachtanaisí sóisialta agus acadúla na bpáistí </w:t>
      </w:r>
    </w:p>
    <w:p w:rsidR="00C737BA" w:rsidRDefault="007461F1">
      <w:pPr>
        <w:numPr>
          <w:ilvl w:val="0"/>
          <w:numId w:val="4"/>
        </w:numPr>
        <w:spacing w:after="10" w:line="269" w:lineRule="auto"/>
        <w:ind w:right="2" w:hanging="360"/>
      </w:pPr>
      <w:r>
        <w:rPr>
          <w:rFonts w:ascii="Times New Roman" w:eastAsia="Times New Roman" w:hAnsi="Times New Roman" w:cs="Times New Roman"/>
          <w:sz w:val="24"/>
        </w:rPr>
        <w:t xml:space="preserve">Timpeallacht a tháirgeann dea-oibre </w:t>
      </w:r>
    </w:p>
    <w:p w:rsidR="00C737BA" w:rsidRDefault="007461F1">
      <w:pPr>
        <w:numPr>
          <w:ilvl w:val="0"/>
          <w:numId w:val="4"/>
        </w:numPr>
        <w:spacing w:after="10" w:line="269" w:lineRule="auto"/>
        <w:ind w:right="2" w:hanging="360"/>
      </w:pPr>
      <w:r>
        <w:rPr>
          <w:rFonts w:ascii="Times New Roman" w:eastAsia="Times New Roman" w:hAnsi="Times New Roman" w:cs="Times New Roman"/>
          <w:sz w:val="24"/>
        </w:rPr>
        <w:t xml:space="preserve">Tuiscint, machnach agus forbairt proifisiúnta na fóirne </w:t>
      </w:r>
    </w:p>
    <w:p w:rsidR="00C737BA" w:rsidRDefault="007461F1">
      <w:pPr>
        <w:numPr>
          <w:ilvl w:val="0"/>
          <w:numId w:val="4"/>
        </w:numPr>
        <w:spacing w:after="10" w:line="269" w:lineRule="auto"/>
        <w:ind w:right="2" w:hanging="360"/>
      </w:pPr>
      <w:r>
        <w:rPr>
          <w:rFonts w:ascii="Times New Roman" w:eastAsia="Times New Roman" w:hAnsi="Times New Roman" w:cs="Times New Roman"/>
          <w:sz w:val="24"/>
        </w:rPr>
        <w:t xml:space="preserve">Caidrimh éifeachtach le tuistí, daltaí, cairde, foireann agus cuiditheoirí scoile </w:t>
      </w:r>
      <w:r>
        <w:rPr>
          <w:rFonts w:ascii="Wingdings" w:eastAsia="Wingdings" w:hAnsi="Wingdings" w:cs="Wingdings"/>
          <w:sz w:val="24"/>
        </w:rPr>
        <w:t></w:t>
      </w:r>
      <w:r>
        <w:rPr>
          <w:rFonts w:ascii="Arial" w:eastAsia="Arial" w:hAnsi="Arial" w:cs="Arial"/>
          <w:sz w:val="24"/>
        </w:rPr>
        <w:t xml:space="preserve"> </w:t>
      </w:r>
      <w:r>
        <w:rPr>
          <w:rFonts w:ascii="Times New Roman" w:eastAsia="Times New Roman" w:hAnsi="Times New Roman" w:cs="Times New Roman"/>
          <w:sz w:val="24"/>
        </w:rPr>
        <w:t xml:space="preserve">Polasaithe éifeachtach scoile agus ról lárnach ag tuistí </w:t>
      </w:r>
    </w:p>
    <w:p w:rsidR="00C737BA" w:rsidRDefault="007461F1">
      <w:pPr>
        <w:numPr>
          <w:ilvl w:val="0"/>
          <w:numId w:val="4"/>
        </w:numPr>
        <w:spacing w:after="10" w:line="269" w:lineRule="auto"/>
        <w:ind w:right="2" w:hanging="360"/>
      </w:pPr>
      <w:r>
        <w:rPr>
          <w:rFonts w:ascii="Times New Roman" w:eastAsia="Times New Roman" w:hAnsi="Times New Roman" w:cs="Times New Roman"/>
          <w:sz w:val="24"/>
        </w:rPr>
        <w:t xml:space="preserve">Cláracha aonaracha do pháistí bunaithe ar mheasúnú den churaclam, scileanna sóisialta, scileanna móthúchána agus iompar </w:t>
      </w:r>
    </w:p>
    <w:p w:rsidR="00C737BA" w:rsidRDefault="007461F1">
      <w:pPr>
        <w:numPr>
          <w:ilvl w:val="0"/>
          <w:numId w:val="4"/>
        </w:numPr>
        <w:spacing w:after="10" w:line="269" w:lineRule="auto"/>
        <w:ind w:right="2" w:hanging="360"/>
      </w:pPr>
      <w:r>
        <w:rPr>
          <w:rFonts w:ascii="Times New Roman" w:eastAsia="Times New Roman" w:hAnsi="Times New Roman" w:cs="Times New Roman"/>
          <w:sz w:val="24"/>
        </w:rPr>
        <w:t xml:space="preserve">Idirdhealú trí réimse stráitéisí agus modhanna </w:t>
      </w:r>
      <w:r>
        <w:rPr>
          <w:rFonts w:ascii="Wingdings" w:eastAsia="Wingdings" w:hAnsi="Wingdings" w:cs="Wingdings"/>
          <w:sz w:val="24"/>
        </w:rPr>
        <w:t></w:t>
      </w:r>
      <w:r>
        <w:rPr>
          <w:rFonts w:ascii="Arial" w:eastAsia="Arial" w:hAnsi="Arial" w:cs="Arial"/>
          <w:sz w:val="24"/>
        </w:rPr>
        <w:t xml:space="preserve"> </w:t>
      </w:r>
      <w:r>
        <w:rPr>
          <w:rFonts w:ascii="Times New Roman" w:eastAsia="Times New Roman" w:hAnsi="Times New Roman" w:cs="Times New Roman"/>
          <w:sz w:val="24"/>
        </w:rPr>
        <w:t xml:space="preserve">Luath idirghabháil dhian a sholáthar, agus </w:t>
      </w:r>
      <w:r>
        <w:rPr>
          <w:rFonts w:ascii="Wingdings" w:eastAsia="Wingdings" w:hAnsi="Wingdings" w:cs="Wingdings"/>
          <w:sz w:val="24"/>
        </w:rPr>
        <w:t></w:t>
      </w:r>
      <w:r>
        <w:rPr>
          <w:rFonts w:ascii="Arial" w:eastAsia="Arial" w:hAnsi="Arial" w:cs="Arial"/>
          <w:sz w:val="24"/>
        </w:rPr>
        <w:t xml:space="preserve"> </w:t>
      </w:r>
      <w:r>
        <w:rPr>
          <w:rFonts w:ascii="Times New Roman" w:eastAsia="Times New Roman" w:hAnsi="Times New Roman" w:cs="Times New Roman"/>
          <w:sz w:val="24"/>
        </w:rPr>
        <w:t xml:space="preserve">Acmhainní a dhíriú ar na daltaí is géire gá. </w:t>
      </w:r>
    </w:p>
    <w:p w:rsidR="00C737BA" w:rsidRDefault="007461F1">
      <w:pPr>
        <w:spacing w:after="21"/>
      </w:pPr>
      <w:r>
        <w:rPr>
          <w:rFonts w:ascii="Times New Roman" w:eastAsia="Times New Roman" w:hAnsi="Times New Roman" w:cs="Times New Roman"/>
          <w:i/>
          <w:color w:val="808080"/>
          <w:sz w:val="24"/>
        </w:rPr>
        <w:t xml:space="preserve"> </w:t>
      </w:r>
    </w:p>
    <w:p w:rsidR="00C737BA" w:rsidRPr="00557BF3" w:rsidRDefault="007461F1">
      <w:pPr>
        <w:spacing w:after="6" w:line="270" w:lineRule="auto"/>
        <w:ind w:left="-5" w:right="2" w:hanging="10"/>
        <w:rPr>
          <w:color w:val="auto"/>
        </w:rPr>
      </w:pPr>
      <w:r w:rsidRPr="00557BF3">
        <w:rPr>
          <w:rFonts w:ascii="Times New Roman" w:eastAsia="Times New Roman" w:hAnsi="Times New Roman" w:cs="Times New Roman"/>
          <w:color w:val="auto"/>
          <w:sz w:val="24"/>
        </w:rPr>
        <w:t xml:space="preserve">Our Learning Support programme is based on the following principles  </w:t>
      </w:r>
    </w:p>
    <w:p w:rsidR="00C737BA" w:rsidRPr="00557BF3" w:rsidRDefault="007461F1">
      <w:pPr>
        <w:spacing w:after="20"/>
        <w:rPr>
          <w:color w:val="auto"/>
        </w:rPr>
      </w:pPr>
      <w:r w:rsidRPr="00557BF3">
        <w:rPr>
          <w:rFonts w:ascii="Times New Roman" w:eastAsia="Times New Roman" w:hAnsi="Times New Roman" w:cs="Times New Roman"/>
          <w:color w:val="auto"/>
          <w:sz w:val="24"/>
        </w:rPr>
        <w:t xml:space="preserve"> </w:t>
      </w:r>
    </w:p>
    <w:p w:rsidR="00C737BA" w:rsidRPr="00557BF3" w:rsidRDefault="007461F1">
      <w:pPr>
        <w:numPr>
          <w:ilvl w:val="0"/>
          <w:numId w:val="4"/>
        </w:numPr>
        <w:spacing w:after="7" w:line="270" w:lineRule="auto"/>
        <w:ind w:right="2" w:hanging="360"/>
        <w:rPr>
          <w:color w:val="auto"/>
        </w:rPr>
      </w:pPr>
      <w:r w:rsidRPr="00557BF3">
        <w:rPr>
          <w:rFonts w:ascii="Times New Roman" w:eastAsia="Times New Roman" w:hAnsi="Times New Roman" w:cs="Times New Roman"/>
          <w:color w:val="auto"/>
          <w:sz w:val="24"/>
        </w:rPr>
        <w:t xml:space="preserve">Ethos of inclusion, well-being, high aspirational with clear goal setting for social and academic needs </w:t>
      </w:r>
    </w:p>
    <w:p w:rsidR="00C737BA" w:rsidRPr="00557BF3" w:rsidRDefault="007461F1">
      <w:pPr>
        <w:numPr>
          <w:ilvl w:val="0"/>
          <w:numId w:val="4"/>
        </w:numPr>
        <w:spacing w:after="9" w:line="270" w:lineRule="auto"/>
        <w:ind w:right="2" w:hanging="360"/>
        <w:rPr>
          <w:color w:val="auto"/>
        </w:rPr>
      </w:pPr>
      <w:r w:rsidRPr="00557BF3">
        <w:rPr>
          <w:rFonts w:ascii="Times New Roman" w:eastAsia="Times New Roman" w:hAnsi="Times New Roman" w:cs="Times New Roman"/>
          <w:color w:val="auto"/>
          <w:sz w:val="24"/>
        </w:rPr>
        <w:t xml:space="preserve">An enabling environment </w:t>
      </w:r>
    </w:p>
    <w:p w:rsidR="00C737BA" w:rsidRPr="00557BF3" w:rsidRDefault="007461F1">
      <w:pPr>
        <w:numPr>
          <w:ilvl w:val="0"/>
          <w:numId w:val="4"/>
        </w:numPr>
        <w:spacing w:after="9" w:line="270" w:lineRule="auto"/>
        <w:ind w:right="2" w:hanging="360"/>
        <w:rPr>
          <w:color w:val="auto"/>
        </w:rPr>
      </w:pPr>
      <w:r w:rsidRPr="00557BF3">
        <w:rPr>
          <w:rFonts w:ascii="Times New Roman" w:eastAsia="Times New Roman" w:hAnsi="Times New Roman" w:cs="Times New Roman"/>
          <w:color w:val="auto"/>
          <w:sz w:val="24"/>
        </w:rPr>
        <w:t xml:space="preserve">Staff knowledge, reflection and continued professional development </w:t>
      </w:r>
    </w:p>
    <w:p w:rsidR="00C737BA" w:rsidRPr="00557BF3" w:rsidRDefault="007461F1">
      <w:pPr>
        <w:numPr>
          <w:ilvl w:val="0"/>
          <w:numId w:val="4"/>
        </w:numPr>
        <w:spacing w:after="12" w:line="270" w:lineRule="auto"/>
        <w:ind w:right="2" w:hanging="360"/>
        <w:rPr>
          <w:color w:val="auto"/>
        </w:rPr>
      </w:pPr>
      <w:r w:rsidRPr="00557BF3">
        <w:rPr>
          <w:rFonts w:ascii="Times New Roman" w:eastAsia="Times New Roman" w:hAnsi="Times New Roman" w:cs="Times New Roman"/>
          <w:color w:val="auto"/>
          <w:sz w:val="24"/>
        </w:rPr>
        <w:t xml:space="preserve">Effective relationships and collaboration with parents, students, peers, professionals and school staff </w:t>
      </w:r>
    </w:p>
    <w:p w:rsidR="00C737BA" w:rsidRPr="00557BF3" w:rsidRDefault="007461F1">
      <w:pPr>
        <w:numPr>
          <w:ilvl w:val="0"/>
          <w:numId w:val="4"/>
        </w:numPr>
        <w:spacing w:after="9" w:line="270" w:lineRule="auto"/>
        <w:ind w:right="2" w:hanging="360"/>
        <w:rPr>
          <w:color w:val="auto"/>
        </w:rPr>
      </w:pPr>
      <w:r w:rsidRPr="00557BF3">
        <w:rPr>
          <w:rFonts w:ascii="Times New Roman" w:eastAsia="Times New Roman" w:hAnsi="Times New Roman" w:cs="Times New Roman"/>
          <w:color w:val="auto"/>
          <w:sz w:val="24"/>
        </w:rPr>
        <w:t xml:space="preserve">Effective whole school policies and parental involvement </w:t>
      </w:r>
    </w:p>
    <w:p w:rsidR="00C737BA" w:rsidRPr="00557BF3" w:rsidRDefault="007461F1">
      <w:pPr>
        <w:numPr>
          <w:ilvl w:val="0"/>
          <w:numId w:val="4"/>
        </w:numPr>
        <w:spacing w:after="7" w:line="270" w:lineRule="auto"/>
        <w:ind w:right="2" w:hanging="360"/>
        <w:rPr>
          <w:color w:val="auto"/>
        </w:rPr>
      </w:pPr>
      <w:r w:rsidRPr="00557BF3">
        <w:rPr>
          <w:rFonts w:ascii="Times New Roman" w:eastAsia="Times New Roman" w:hAnsi="Times New Roman" w:cs="Times New Roman"/>
          <w:color w:val="auto"/>
          <w:sz w:val="24"/>
        </w:rPr>
        <w:t xml:space="preserve">Individualised learning programmes through assessment of curriculum, social skills, emotional skills and behaviour </w:t>
      </w:r>
    </w:p>
    <w:p w:rsidR="00C737BA" w:rsidRPr="00557BF3" w:rsidRDefault="007461F1">
      <w:pPr>
        <w:numPr>
          <w:ilvl w:val="0"/>
          <w:numId w:val="4"/>
        </w:numPr>
        <w:spacing w:after="6" w:line="270" w:lineRule="auto"/>
        <w:ind w:right="2" w:hanging="360"/>
        <w:rPr>
          <w:color w:val="auto"/>
        </w:rPr>
      </w:pPr>
      <w:r w:rsidRPr="00557BF3">
        <w:rPr>
          <w:rFonts w:ascii="Times New Roman" w:eastAsia="Times New Roman" w:hAnsi="Times New Roman" w:cs="Times New Roman"/>
          <w:color w:val="auto"/>
          <w:sz w:val="24"/>
        </w:rPr>
        <w:t xml:space="preserve">Differentiation through a variety of strategies and approaches </w:t>
      </w:r>
      <w:r w:rsidRPr="00557BF3">
        <w:rPr>
          <w:rFonts w:ascii="Wingdings" w:eastAsia="Wingdings" w:hAnsi="Wingdings" w:cs="Wingdings"/>
          <w:color w:val="auto"/>
          <w:sz w:val="24"/>
        </w:rPr>
        <w:t></w:t>
      </w:r>
      <w:r w:rsidRPr="00557BF3">
        <w:rPr>
          <w:rFonts w:ascii="Arial" w:eastAsia="Arial" w:hAnsi="Arial" w:cs="Arial"/>
          <w:color w:val="auto"/>
          <w:sz w:val="24"/>
        </w:rPr>
        <w:t xml:space="preserve"> </w:t>
      </w:r>
      <w:r w:rsidRPr="00557BF3">
        <w:rPr>
          <w:rFonts w:ascii="Times New Roman" w:eastAsia="Times New Roman" w:hAnsi="Times New Roman" w:cs="Times New Roman"/>
          <w:color w:val="auto"/>
          <w:sz w:val="24"/>
        </w:rPr>
        <w:t xml:space="preserve">Provision of intensive early-intervention </w:t>
      </w:r>
      <w:r w:rsidRPr="00557BF3">
        <w:rPr>
          <w:rFonts w:ascii="Wingdings" w:eastAsia="Wingdings" w:hAnsi="Wingdings" w:cs="Wingdings"/>
          <w:color w:val="auto"/>
          <w:sz w:val="24"/>
        </w:rPr>
        <w:t></w:t>
      </w:r>
      <w:r w:rsidRPr="00557BF3">
        <w:rPr>
          <w:rFonts w:ascii="Arial" w:eastAsia="Arial" w:hAnsi="Arial" w:cs="Arial"/>
          <w:color w:val="auto"/>
          <w:sz w:val="24"/>
        </w:rPr>
        <w:t xml:space="preserve"> </w:t>
      </w:r>
      <w:r w:rsidRPr="00557BF3">
        <w:rPr>
          <w:rFonts w:ascii="Times New Roman" w:eastAsia="Times New Roman" w:hAnsi="Times New Roman" w:cs="Times New Roman"/>
          <w:color w:val="auto"/>
          <w:sz w:val="24"/>
        </w:rPr>
        <w:t xml:space="preserve">Direction of resources to pupils in greatest need </w:t>
      </w:r>
    </w:p>
    <w:p w:rsidR="00C737BA" w:rsidRDefault="007461F1">
      <w:pPr>
        <w:spacing w:after="16"/>
      </w:pPr>
      <w:r>
        <w:rPr>
          <w:rFonts w:ascii="Times New Roman" w:eastAsia="Times New Roman" w:hAnsi="Times New Roman" w:cs="Times New Roman"/>
          <w:sz w:val="24"/>
        </w:rPr>
        <w:t xml:space="preserve"> </w:t>
      </w:r>
    </w:p>
    <w:p w:rsidR="00C737BA" w:rsidRDefault="007461F1">
      <w:pPr>
        <w:spacing w:after="16"/>
      </w:pPr>
      <w:r>
        <w:rPr>
          <w:rFonts w:ascii="Times New Roman" w:eastAsia="Times New Roman" w:hAnsi="Times New Roman" w:cs="Times New Roman"/>
          <w:b/>
          <w:sz w:val="24"/>
        </w:rPr>
        <w:t xml:space="preserve"> </w:t>
      </w:r>
    </w:p>
    <w:p w:rsidR="00C737BA" w:rsidRDefault="007461F1">
      <w:pPr>
        <w:spacing w:after="50"/>
      </w:pPr>
      <w:r>
        <w:rPr>
          <w:rFonts w:ascii="Times New Roman" w:eastAsia="Times New Roman" w:hAnsi="Times New Roman" w:cs="Times New Roman"/>
          <w:b/>
          <w:sz w:val="24"/>
        </w:rPr>
        <w:t xml:space="preserve"> </w:t>
      </w:r>
    </w:p>
    <w:p w:rsidR="00C737BA" w:rsidRDefault="007461F1">
      <w:pPr>
        <w:pStyle w:val="Heading3"/>
        <w:ind w:left="-5"/>
      </w:pPr>
      <w:r>
        <w:rPr>
          <w:i w:val="0"/>
          <w:color w:val="000000"/>
        </w:rPr>
        <w:lastRenderedPageBreak/>
        <w:t xml:space="preserve">Clárú   </w:t>
      </w:r>
      <w:r w:rsidRPr="004E5D61">
        <w:rPr>
          <w:i w:val="0"/>
          <w:color w:val="auto"/>
        </w:rPr>
        <w:t xml:space="preserve">Registration </w:t>
      </w:r>
    </w:p>
    <w:p w:rsidR="00C737BA" w:rsidRDefault="007461F1">
      <w:pPr>
        <w:spacing w:after="21"/>
      </w:pPr>
      <w:r>
        <w:rPr>
          <w:rFonts w:ascii="Times New Roman" w:eastAsia="Times New Roman" w:hAnsi="Times New Roman" w:cs="Times New Roman"/>
          <w:sz w:val="24"/>
        </w:rPr>
        <w:t xml:space="preserve"> </w:t>
      </w:r>
    </w:p>
    <w:p w:rsidR="00C737BA" w:rsidRDefault="007461F1">
      <w:pPr>
        <w:spacing w:after="0" w:line="274" w:lineRule="auto"/>
        <w:ind w:left="-5" w:right="-5" w:hanging="10"/>
        <w:jc w:val="both"/>
      </w:pPr>
      <w:r>
        <w:rPr>
          <w:rFonts w:ascii="Times New Roman" w:eastAsia="Times New Roman" w:hAnsi="Times New Roman" w:cs="Times New Roman"/>
          <w:sz w:val="24"/>
        </w:rPr>
        <w:t xml:space="preserve">Tugtar foirmeacha cláriúcháin do thuistí roimh a chláraíonn a bpáistí sa scoil. Ar an fhoirm siúd, iarrtar ar thuistí sonraí d’aon mheasúnú nó tástáil a rinneadh ar an bpáiste a roinnt. Tá rí-thábhacht ag baint leis an teolas a roinntear maidir le riachtanaisí foghlama a bpáistí. </w:t>
      </w:r>
    </w:p>
    <w:p w:rsidR="00C737BA" w:rsidRDefault="007461F1">
      <w:pPr>
        <w:spacing w:after="0" w:line="274" w:lineRule="auto"/>
        <w:ind w:left="-5" w:right="-5" w:hanging="10"/>
        <w:jc w:val="both"/>
      </w:pPr>
      <w:r>
        <w:rPr>
          <w:rFonts w:ascii="Times New Roman" w:eastAsia="Times New Roman" w:hAnsi="Times New Roman" w:cs="Times New Roman"/>
          <w:sz w:val="24"/>
        </w:rPr>
        <w:t xml:space="preserve">Má tá deacracht foghlama ag páiste, tá sé de dhualgais ar na tuistí an teolas seo a roinnt leis an scoil. Déantar teagmháil le SENO na scoile chomh luath agus is féidir chun tacaíocht a fháil le deacrachtaí an pháiste a shárú. Nuair a bhailítear an teolas cuí, déanfaidh Bord Bainistíochta na scoile gach iarracht freastal ar riachtanaisí an pháiste i dteannta le páistí na scoile uile seachas má dhéantar cinneadh nach féidir freastal ar riachtanaisí ar mhaitheas an pháiste agus ar mhaitheas na páistí eile atá sa scoil. </w:t>
      </w:r>
    </w:p>
    <w:p w:rsidR="00C737BA" w:rsidRDefault="007461F1">
      <w:pPr>
        <w:spacing w:after="16"/>
      </w:pPr>
      <w:r>
        <w:rPr>
          <w:rFonts w:ascii="Times New Roman" w:eastAsia="Times New Roman" w:hAnsi="Times New Roman" w:cs="Times New Roman"/>
          <w:b/>
          <w:sz w:val="24"/>
        </w:rPr>
        <w:t xml:space="preserve">  </w:t>
      </w:r>
    </w:p>
    <w:p w:rsidR="00C737BA" w:rsidRPr="00557BF3" w:rsidRDefault="007461F1">
      <w:pPr>
        <w:spacing w:after="3" w:line="279" w:lineRule="auto"/>
        <w:ind w:left="-5" w:right="14" w:hanging="10"/>
        <w:jc w:val="both"/>
        <w:rPr>
          <w:color w:val="auto"/>
        </w:rPr>
      </w:pPr>
      <w:r w:rsidRPr="00557BF3">
        <w:rPr>
          <w:rFonts w:ascii="Times New Roman" w:eastAsia="Times New Roman" w:hAnsi="Times New Roman" w:cs="Times New Roman"/>
          <w:color w:val="auto"/>
          <w:sz w:val="24"/>
        </w:rPr>
        <w:t xml:space="preserve">Parents are given forms to complete prior to their child enrolling in the school. On this form parents are asked to give details of all developmental assessments the child may have had and concerns that may have arisen. The school stresses the importance of parents informing the school of any additional needs their child may have. </w:t>
      </w:r>
    </w:p>
    <w:p w:rsidR="00C737BA" w:rsidRPr="00557BF3" w:rsidRDefault="007461F1">
      <w:pPr>
        <w:spacing w:after="16"/>
        <w:rPr>
          <w:color w:val="auto"/>
        </w:rPr>
      </w:pPr>
      <w:r w:rsidRPr="00557BF3">
        <w:rPr>
          <w:rFonts w:ascii="Times New Roman" w:eastAsia="Times New Roman" w:hAnsi="Times New Roman" w:cs="Times New Roman"/>
          <w:color w:val="auto"/>
          <w:sz w:val="24"/>
        </w:rPr>
        <w:t xml:space="preserve"> </w:t>
      </w:r>
    </w:p>
    <w:p w:rsidR="00C737BA" w:rsidRPr="00557BF3" w:rsidRDefault="007461F1">
      <w:pPr>
        <w:spacing w:after="3" w:line="279" w:lineRule="auto"/>
        <w:ind w:left="-5" w:right="14" w:hanging="10"/>
        <w:jc w:val="both"/>
        <w:rPr>
          <w:color w:val="auto"/>
        </w:rPr>
      </w:pPr>
      <w:r w:rsidRPr="00557BF3">
        <w:rPr>
          <w:rFonts w:ascii="Times New Roman" w:eastAsia="Times New Roman" w:hAnsi="Times New Roman" w:cs="Times New Roman"/>
          <w:color w:val="auto"/>
          <w:sz w:val="24"/>
        </w:rPr>
        <w:t xml:space="preserve">If a pupil has an identified additional need and is already receiving a service from another organisation, it is the responsibility of the parents to notify the school. The Special Education Needs Organiser (SENO) is contacted at the earliest opportunity so as to apply for support/SNA assistance for the pupil if appropriate. Having gathered the relevant information, the Board of Management will ensure that a child with Special Educational Needs will be educated in an inclusive environment with children who do not have special needs unless the degree or nature of those needs is not in the best interests of the child and that it does not interrupt the effective provision of education for children with whom the child is to be educated. </w:t>
      </w:r>
    </w:p>
    <w:p w:rsidR="00C737BA" w:rsidRDefault="007461F1" w:rsidP="00557BF3">
      <w:pPr>
        <w:spacing w:after="21"/>
      </w:pPr>
      <w:r>
        <w:rPr>
          <w:rFonts w:ascii="Times New Roman" w:eastAsia="Times New Roman" w:hAnsi="Times New Roman" w:cs="Times New Roman"/>
          <w:b/>
          <w:sz w:val="24"/>
        </w:rPr>
        <w:t xml:space="preserve">  </w:t>
      </w:r>
    </w:p>
    <w:p w:rsidR="00C737BA" w:rsidRDefault="007461F1">
      <w:pPr>
        <w:pStyle w:val="Heading3"/>
        <w:spacing w:after="228"/>
        <w:ind w:left="-5"/>
      </w:pPr>
      <w:r>
        <w:rPr>
          <w:i w:val="0"/>
          <w:color w:val="000000"/>
        </w:rPr>
        <w:t>Roghnú</w:t>
      </w:r>
      <w:r>
        <w:rPr>
          <w:b w:val="0"/>
          <w:i w:val="0"/>
          <w:color w:val="000000"/>
          <w:sz w:val="24"/>
        </w:rPr>
        <w:t xml:space="preserve">   </w:t>
      </w:r>
      <w:r w:rsidRPr="004E5D61">
        <w:rPr>
          <w:i w:val="0"/>
          <w:color w:val="auto"/>
        </w:rPr>
        <w:t xml:space="preserve">Selection </w:t>
      </w:r>
    </w:p>
    <w:p w:rsidR="00C737BA" w:rsidRDefault="007461F1">
      <w:pPr>
        <w:spacing w:after="16"/>
      </w:pPr>
      <w:r>
        <w:rPr>
          <w:rFonts w:ascii="Times New Roman" w:eastAsia="Times New Roman" w:hAnsi="Times New Roman" w:cs="Times New Roman"/>
          <w:sz w:val="24"/>
        </w:rPr>
        <w:t xml:space="preserve"> </w:t>
      </w:r>
    </w:p>
    <w:p w:rsidR="00C737BA" w:rsidRDefault="007461F1">
      <w:pPr>
        <w:spacing w:after="10" w:line="269" w:lineRule="auto"/>
        <w:ind w:left="-5" w:right="2" w:hanging="10"/>
      </w:pPr>
      <w:r>
        <w:rPr>
          <w:rFonts w:ascii="Times New Roman" w:eastAsia="Times New Roman" w:hAnsi="Times New Roman" w:cs="Times New Roman"/>
          <w:sz w:val="24"/>
        </w:rPr>
        <w:t>Is mian linn go mbeidh an oiread daltaí agus is féidir ag fáil tairbhe as an gclár Tacaíochta Foghlama. Mar sin féin toisc go bhfuil sé ráite go mbeidh sé dírithe ar na daltaí is géire gá, caithimid córas a dhearadh a chinnteoidh go mbeidh an clár in úsáid do na páistí sin.</w:t>
      </w:r>
      <w:r>
        <w:rPr>
          <w:rFonts w:ascii="Times New Roman" w:eastAsia="Times New Roman" w:hAnsi="Times New Roman" w:cs="Times New Roman"/>
          <w:b/>
          <w:sz w:val="24"/>
        </w:rPr>
        <w:t xml:space="preserve">  </w:t>
      </w:r>
    </w:p>
    <w:p w:rsidR="00C737BA" w:rsidRDefault="007461F1">
      <w:pPr>
        <w:spacing w:after="16"/>
      </w:pPr>
      <w:r>
        <w:rPr>
          <w:rFonts w:ascii="Times New Roman" w:eastAsia="Times New Roman" w:hAnsi="Times New Roman" w:cs="Times New Roman"/>
          <w:sz w:val="24"/>
        </w:rPr>
        <w:t xml:space="preserve"> </w:t>
      </w:r>
    </w:p>
    <w:p w:rsidR="00C737BA" w:rsidRDefault="007461F1">
      <w:pPr>
        <w:spacing w:after="10" w:line="269" w:lineRule="auto"/>
        <w:ind w:left="-5" w:right="2" w:hanging="10"/>
      </w:pPr>
      <w:r>
        <w:rPr>
          <w:rFonts w:ascii="Times New Roman" w:eastAsia="Times New Roman" w:hAnsi="Times New Roman" w:cs="Times New Roman"/>
          <w:sz w:val="24"/>
        </w:rPr>
        <w:t>Is é an Príomhoide, i gcomhairle leis an múinteoir ranga, an MTF a chinnteoidh cé h-iad na daltaí a bheidh ag glacadh páirte sa chlár Tacaíochta Foghlama.</w:t>
      </w:r>
      <w:r>
        <w:rPr>
          <w:rFonts w:ascii="Times New Roman" w:eastAsia="Times New Roman" w:hAnsi="Times New Roman" w:cs="Times New Roman"/>
          <w:b/>
          <w:sz w:val="24"/>
        </w:rPr>
        <w:t xml:space="preserve"> </w:t>
      </w:r>
    </w:p>
    <w:p w:rsidR="00C737BA" w:rsidRDefault="007461F1">
      <w:pPr>
        <w:spacing w:after="283" w:line="269" w:lineRule="auto"/>
        <w:ind w:left="-5" w:right="2" w:hanging="10"/>
      </w:pPr>
      <w:r>
        <w:rPr>
          <w:rFonts w:ascii="Times New Roman" w:eastAsia="Times New Roman" w:hAnsi="Times New Roman" w:cs="Times New Roman"/>
          <w:b/>
          <w:sz w:val="24"/>
        </w:rPr>
        <w:t xml:space="preserve">Beidh roghnú na bpáisti ó Naíonáin </w:t>
      </w:r>
      <w:r>
        <w:rPr>
          <w:rFonts w:ascii="Times New Roman" w:eastAsia="Times New Roman" w:hAnsi="Times New Roman" w:cs="Times New Roman"/>
          <w:sz w:val="24"/>
        </w:rPr>
        <w:t xml:space="preserve">bunaithe ar bhreathnóireacht an mhúinteora agus ar thástálacha beaga rialta deartha ag an múinteoir. </w:t>
      </w:r>
      <w:r w:rsidR="00557BF3">
        <w:rPr>
          <w:rFonts w:ascii="Times New Roman" w:eastAsia="Times New Roman" w:hAnsi="Times New Roman" w:cs="Times New Roman"/>
          <w:sz w:val="24"/>
        </w:rPr>
        <w:t>Mar shampla (BIAPS)</w:t>
      </w:r>
    </w:p>
    <w:p w:rsidR="00C737BA" w:rsidRDefault="007461F1">
      <w:pPr>
        <w:spacing w:after="282" w:line="269" w:lineRule="auto"/>
        <w:ind w:left="-5" w:right="2" w:hanging="10"/>
      </w:pPr>
      <w:r>
        <w:rPr>
          <w:rFonts w:ascii="Times New Roman" w:eastAsia="Times New Roman" w:hAnsi="Times New Roman" w:cs="Times New Roman"/>
          <w:b/>
          <w:sz w:val="24"/>
        </w:rPr>
        <w:t>Beidh roghnú na bpáisti ó Rang 1</w:t>
      </w:r>
      <w:r>
        <w:rPr>
          <w:rFonts w:ascii="Times New Roman" w:eastAsia="Times New Roman" w:hAnsi="Times New Roman" w:cs="Times New Roman"/>
          <w:sz w:val="24"/>
        </w:rPr>
        <w:t xml:space="preserve">, bunaithe ar thorthaí </w:t>
      </w:r>
      <w:r w:rsidR="00AA4A9C">
        <w:rPr>
          <w:rFonts w:ascii="Times New Roman" w:eastAsia="Times New Roman" w:hAnsi="Times New Roman" w:cs="Times New Roman"/>
          <w:sz w:val="24"/>
        </w:rPr>
        <w:t>MIST I mí Feabhra i Rang a hAon</w:t>
      </w:r>
      <w:r>
        <w:rPr>
          <w:rFonts w:ascii="Times New Roman" w:eastAsia="Times New Roman" w:hAnsi="Times New Roman" w:cs="Times New Roman"/>
          <w:sz w:val="24"/>
        </w:rPr>
        <w:t xml:space="preserve">, ar bhreathnóireacht an mhúinteora agus ar thástálacha beaga rialta deartha ag an múinteoir. </w:t>
      </w:r>
    </w:p>
    <w:p w:rsidR="00C737BA" w:rsidRDefault="007461F1">
      <w:pPr>
        <w:spacing w:after="283" w:line="269" w:lineRule="auto"/>
        <w:ind w:left="-5" w:right="2" w:hanging="10"/>
      </w:pPr>
      <w:r>
        <w:rPr>
          <w:rFonts w:ascii="Times New Roman" w:eastAsia="Times New Roman" w:hAnsi="Times New Roman" w:cs="Times New Roman"/>
          <w:b/>
          <w:sz w:val="24"/>
        </w:rPr>
        <w:t>Beidh roghnú na bpáistí ó Rang a 2</w:t>
      </w:r>
      <w:r>
        <w:rPr>
          <w:rFonts w:ascii="Times New Roman" w:eastAsia="Times New Roman" w:hAnsi="Times New Roman" w:cs="Times New Roman"/>
          <w:sz w:val="24"/>
        </w:rPr>
        <w:t xml:space="preserve"> suas bunaithe</w:t>
      </w:r>
      <w:r>
        <w:rPr>
          <w:rFonts w:ascii="Times New Roman" w:eastAsia="Times New Roman" w:hAnsi="Times New Roman" w:cs="Times New Roman"/>
          <w:b/>
          <w:sz w:val="24"/>
        </w:rPr>
        <w:t xml:space="preserve"> </w:t>
      </w:r>
      <w:r>
        <w:rPr>
          <w:rFonts w:ascii="Times New Roman" w:eastAsia="Times New Roman" w:hAnsi="Times New Roman" w:cs="Times New Roman"/>
          <w:sz w:val="24"/>
        </w:rPr>
        <w:t>ar</w:t>
      </w:r>
      <w:r>
        <w:rPr>
          <w:rFonts w:ascii="Times New Roman" w:eastAsia="Times New Roman" w:hAnsi="Times New Roman" w:cs="Times New Roman"/>
          <w:b/>
          <w:sz w:val="24"/>
        </w:rPr>
        <w:t xml:space="preserve"> </w:t>
      </w:r>
      <w:r>
        <w:rPr>
          <w:rFonts w:ascii="Times New Roman" w:eastAsia="Times New Roman" w:hAnsi="Times New Roman" w:cs="Times New Roman"/>
          <w:sz w:val="24"/>
        </w:rPr>
        <w:t>aon pháiste a fhaigheann scór atá ag nó faoi an 20ú percentíl ar thrialacha chaighdeánacha Dhroim Chonracha, an SIGMA-T nó an MICRA-T. Is féidir páistí a fhaigheann scór níos airde ná sin a chlarú chomh maith má bhíonn spás nó má cheaptar le géar gá.</w:t>
      </w:r>
      <w:r>
        <w:rPr>
          <w:rFonts w:ascii="Times New Roman" w:eastAsia="Times New Roman" w:hAnsi="Times New Roman" w:cs="Times New Roman"/>
          <w:b/>
          <w:sz w:val="24"/>
        </w:rPr>
        <w:t xml:space="preserve"> </w:t>
      </w:r>
    </w:p>
    <w:p w:rsidR="00C737BA" w:rsidRDefault="007461F1">
      <w:pPr>
        <w:spacing w:after="285" w:line="269" w:lineRule="auto"/>
        <w:ind w:left="-5" w:right="2" w:hanging="10"/>
      </w:pPr>
      <w:r>
        <w:rPr>
          <w:rFonts w:ascii="Times New Roman" w:eastAsia="Times New Roman" w:hAnsi="Times New Roman" w:cs="Times New Roman"/>
          <w:sz w:val="24"/>
        </w:rPr>
        <w:lastRenderedPageBreak/>
        <w:t>Déanfar athbhreithniú ar an liosta páistí atá ag glacadh páirte sa chlár go leanúnach.</w:t>
      </w:r>
      <w:r>
        <w:rPr>
          <w:rFonts w:ascii="Times New Roman" w:eastAsia="Times New Roman" w:hAnsi="Times New Roman" w:cs="Times New Roman"/>
          <w:b/>
          <w:sz w:val="24"/>
        </w:rPr>
        <w:t xml:space="preserve"> </w:t>
      </w:r>
    </w:p>
    <w:p w:rsidR="00C737BA" w:rsidRPr="00557BF3" w:rsidRDefault="007461F1">
      <w:pPr>
        <w:spacing w:after="300"/>
        <w:rPr>
          <w:color w:val="auto"/>
        </w:rPr>
      </w:pPr>
      <w:r w:rsidRPr="00557BF3">
        <w:rPr>
          <w:rFonts w:ascii="Times New Roman" w:eastAsia="Times New Roman" w:hAnsi="Times New Roman" w:cs="Times New Roman"/>
          <w:b/>
          <w:color w:val="auto"/>
          <w:sz w:val="24"/>
        </w:rPr>
        <w:t xml:space="preserve"> </w:t>
      </w:r>
    </w:p>
    <w:p w:rsidR="00C737BA" w:rsidRPr="00557BF3" w:rsidRDefault="007461F1">
      <w:pPr>
        <w:spacing w:after="284" w:line="270" w:lineRule="auto"/>
        <w:ind w:left="-5" w:right="2" w:hanging="10"/>
        <w:rPr>
          <w:color w:val="auto"/>
        </w:rPr>
      </w:pPr>
      <w:r w:rsidRPr="00557BF3">
        <w:rPr>
          <w:rFonts w:ascii="Times New Roman" w:eastAsia="Times New Roman" w:hAnsi="Times New Roman" w:cs="Times New Roman"/>
          <w:color w:val="auto"/>
          <w:sz w:val="24"/>
        </w:rPr>
        <w:t xml:space="preserve">We aim to support as many pupils as possible through the Learning Support programme and equally we need to prioritise this support for the pupils in greatest need of support. </w:t>
      </w:r>
    </w:p>
    <w:p w:rsidR="00C737BA" w:rsidRPr="00557BF3" w:rsidRDefault="007461F1">
      <w:pPr>
        <w:spacing w:after="284" w:line="270" w:lineRule="auto"/>
        <w:ind w:left="-5" w:right="2" w:hanging="10"/>
        <w:rPr>
          <w:color w:val="auto"/>
        </w:rPr>
      </w:pPr>
      <w:r w:rsidRPr="00557BF3">
        <w:rPr>
          <w:rFonts w:ascii="Times New Roman" w:eastAsia="Times New Roman" w:hAnsi="Times New Roman" w:cs="Times New Roman"/>
          <w:color w:val="auto"/>
          <w:sz w:val="24"/>
        </w:rPr>
        <w:t xml:space="preserve">The final decision on those pupils in receipt of learning support will rest with the Principal and the Learning Support teacher. </w:t>
      </w:r>
    </w:p>
    <w:p w:rsidR="00C737BA" w:rsidRPr="00557BF3" w:rsidRDefault="007461F1">
      <w:pPr>
        <w:spacing w:after="284" w:line="270" w:lineRule="auto"/>
        <w:ind w:left="-5" w:right="2" w:hanging="10"/>
        <w:rPr>
          <w:color w:val="auto"/>
        </w:rPr>
      </w:pPr>
      <w:r w:rsidRPr="00557BF3">
        <w:rPr>
          <w:rFonts w:ascii="Times New Roman" w:eastAsia="Times New Roman" w:hAnsi="Times New Roman" w:cs="Times New Roman"/>
          <w:b/>
          <w:color w:val="auto"/>
          <w:sz w:val="24"/>
        </w:rPr>
        <w:t>Learning Support pupils are identified and selected in the Infant classes based</w:t>
      </w:r>
      <w:r w:rsidRPr="00557BF3">
        <w:rPr>
          <w:rFonts w:ascii="Times New Roman" w:eastAsia="Times New Roman" w:hAnsi="Times New Roman" w:cs="Times New Roman"/>
          <w:color w:val="auto"/>
          <w:sz w:val="24"/>
        </w:rPr>
        <w:t xml:space="preserve"> on the classroom teacher’s observation, attainment checklists and classroom assessments. </w:t>
      </w:r>
    </w:p>
    <w:p w:rsidR="00C737BA" w:rsidRPr="00557BF3" w:rsidRDefault="007461F1">
      <w:pPr>
        <w:spacing w:after="284" w:line="270" w:lineRule="auto"/>
        <w:ind w:left="-5" w:right="2" w:hanging="10"/>
        <w:rPr>
          <w:color w:val="auto"/>
        </w:rPr>
      </w:pPr>
      <w:r w:rsidRPr="00557BF3">
        <w:rPr>
          <w:rFonts w:ascii="Times New Roman" w:eastAsia="Times New Roman" w:hAnsi="Times New Roman" w:cs="Times New Roman"/>
          <w:b/>
          <w:color w:val="auto"/>
          <w:sz w:val="24"/>
        </w:rPr>
        <w:t>Learning Support pupils are identified in First Class</w:t>
      </w:r>
      <w:r w:rsidRPr="00557BF3">
        <w:rPr>
          <w:rFonts w:ascii="Times New Roman" w:eastAsia="Times New Roman" w:hAnsi="Times New Roman" w:cs="Times New Roman"/>
          <w:color w:val="auto"/>
          <w:sz w:val="24"/>
        </w:rPr>
        <w:t xml:space="preserve"> based on the Middle Infant Screening Test (MIST) results comple</w:t>
      </w:r>
      <w:r w:rsidR="00AA4A9C">
        <w:rPr>
          <w:rFonts w:ascii="Times New Roman" w:eastAsia="Times New Roman" w:hAnsi="Times New Roman" w:cs="Times New Roman"/>
          <w:color w:val="auto"/>
          <w:sz w:val="24"/>
        </w:rPr>
        <w:t>ted in 1</w:t>
      </w:r>
      <w:r w:rsidR="00AA4A9C" w:rsidRPr="00AA4A9C">
        <w:rPr>
          <w:rFonts w:ascii="Times New Roman" w:eastAsia="Times New Roman" w:hAnsi="Times New Roman" w:cs="Times New Roman"/>
          <w:color w:val="auto"/>
          <w:sz w:val="24"/>
          <w:vertAlign w:val="superscript"/>
        </w:rPr>
        <w:t>st</w:t>
      </w:r>
      <w:r w:rsidR="00AA4A9C">
        <w:rPr>
          <w:rFonts w:ascii="Times New Roman" w:eastAsia="Times New Roman" w:hAnsi="Times New Roman" w:cs="Times New Roman"/>
          <w:color w:val="auto"/>
          <w:sz w:val="24"/>
        </w:rPr>
        <w:t xml:space="preserve"> class every February</w:t>
      </w:r>
      <w:r w:rsidRPr="00557BF3">
        <w:rPr>
          <w:rFonts w:ascii="Times New Roman" w:eastAsia="Times New Roman" w:hAnsi="Times New Roman" w:cs="Times New Roman"/>
          <w:color w:val="auto"/>
          <w:sz w:val="24"/>
        </w:rPr>
        <w:t xml:space="preserve"> as well as classroom teacher’s observations, attainment checklists and classroom assessments. </w:t>
      </w:r>
    </w:p>
    <w:p w:rsidR="00C737BA" w:rsidRPr="00557BF3" w:rsidRDefault="007461F1">
      <w:pPr>
        <w:spacing w:after="284" w:line="270" w:lineRule="auto"/>
        <w:ind w:left="-5" w:right="2" w:hanging="10"/>
        <w:rPr>
          <w:color w:val="auto"/>
        </w:rPr>
      </w:pPr>
      <w:r w:rsidRPr="00557BF3">
        <w:rPr>
          <w:rFonts w:ascii="Times New Roman" w:eastAsia="Times New Roman" w:hAnsi="Times New Roman" w:cs="Times New Roman"/>
          <w:b/>
          <w:color w:val="auto"/>
          <w:sz w:val="24"/>
        </w:rPr>
        <w:t>Learning Support pupils are identified in Second Class</w:t>
      </w:r>
      <w:r w:rsidRPr="00557BF3">
        <w:rPr>
          <w:rFonts w:ascii="Times New Roman" w:eastAsia="Times New Roman" w:hAnsi="Times New Roman" w:cs="Times New Roman"/>
          <w:color w:val="auto"/>
          <w:sz w:val="24"/>
        </w:rPr>
        <w:t xml:space="preserve"> upwards based on pupils scoring below the 20</w:t>
      </w:r>
      <w:r w:rsidRPr="00557BF3">
        <w:rPr>
          <w:rFonts w:ascii="Times New Roman" w:eastAsia="Times New Roman" w:hAnsi="Times New Roman" w:cs="Times New Roman"/>
          <w:color w:val="auto"/>
          <w:sz w:val="24"/>
          <w:vertAlign w:val="superscript"/>
        </w:rPr>
        <w:t>th</w:t>
      </w:r>
      <w:r w:rsidRPr="00557BF3">
        <w:rPr>
          <w:rFonts w:ascii="Times New Roman" w:eastAsia="Times New Roman" w:hAnsi="Times New Roman" w:cs="Times New Roman"/>
          <w:color w:val="auto"/>
          <w:sz w:val="24"/>
        </w:rPr>
        <w:t xml:space="preserve"> percentile in their annual Drumcondra assessments in Gaeilge, English and Mata.  Pupils with higher scores than the set 20</w:t>
      </w:r>
      <w:r w:rsidRPr="00557BF3">
        <w:rPr>
          <w:rFonts w:ascii="Times New Roman" w:eastAsia="Times New Roman" w:hAnsi="Times New Roman" w:cs="Times New Roman"/>
          <w:color w:val="auto"/>
          <w:sz w:val="24"/>
          <w:vertAlign w:val="superscript"/>
        </w:rPr>
        <w:t>th</w:t>
      </w:r>
      <w:r w:rsidRPr="00557BF3">
        <w:rPr>
          <w:rFonts w:ascii="Times New Roman" w:eastAsia="Times New Roman" w:hAnsi="Times New Roman" w:cs="Times New Roman"/>
          <w:color w:val="auto"/>
          <w:sz w:val="24"/>
        </w:rPr>
        <w:t xml:space="preserve"> percentile range may be selected for support should concerns arise and the availability exists in the Learning Support Programme. </w:t>
      </w:r>
    </w:p>
    <w:p w:rsidR="00C737BA" w:rsidRPr="00557BF3" w:rsidRDefault="007461F1">
      <w:pPr>
        <w:spacing w:after="284" w:line="270" w:lineRule="auto"/>
        <w:ind w:left="-5" w:right="2" w:hanging="10"/>
        <w:rPr>
          <w:color w:val="auto"/>
        </w:rPr>
      </w:pPr>
      <w:r w:rsidRPr="00557BF3">
        <w:rPr>
          <w:rFonts w:ascii="Times New Roman" w:eastAsia="Times New Roman" w:hAnsi="Times New Roman" w:cs="Times New Roman"/>
          <w:color w:val="auto"/>
          <w:sz w:val="24"/>
        </w:rPr>
        <w:t xml:space="preserve">The pupils selected for inclusion in the Learning Support programme are reviewed regularly. </w:t>
      </w:r>
    </w:p>
    <w:p w:rsidR="00C737BA" w:rsidRDefault="007461F1">
      <w:pPr>
        <w:spacing w:after="334"/>
      </w:pPr>
      <w:r>
        <w:rPr>
          <w:rFonts w:ascii="Times New Roman" w:eastAsia="Times New Roman" w:hAnsi="Times New Roman" w:cs="Times New Roman"/>
          <w:i/>
          <w:color w:val="808080"/>
          <w:sz w:val="24"/>
        </w:rPr>
        <w:t xml:space="preserve"> </w:t>
      </w:r>
    </w:p>
    <w:p w:rsidR="004E5D61" w:rsidRDefault="004E5D61">
      <w:pPr>
        <w:pStyle w:val="Heading2"/>
        <w:ind w:left="-5"/>
      </w:pPr>
    </w:p>
    <w:p w:rsidR="004E5D61" w:rsidRDefault="004E5D61">
      <w:pPr>
        <w:pStyle w:val="Heading2"/>
        <w:ind w:left="-5"/>
      </w:pPr>
    </w:p>
    <w:p w:rsidR="004E5D61" w:rsidRDefault="004E5D61">
      <w:pPr>
        <w:pStyle w:val="Heading2"/>
        <w:ind w:left="-5"/>
      </w:pPr>
    </w:p>
    <w:p w:rsidR="004E5D61" w:rsidRDefault="004E5D61">
      <w:pPr>
        <w:pStyle w:val="Heading2"/>
        <w:ind w:left="-5"/>
      </w:pPr>
    </w:p>
    <w:p w:rsidR="004E5D61" w:rsidRDefault="004E5D61">
      <w:pPr>
        <w:pStyle w:val="Heading2"/>
        <w:ind w:left="-5"/>
      </w:pPr>
    </w:p>
    <w:p w:rsidR="004E5D61" w:rsidRDefault="004E5D61">
      <w:pPr>
        <w:pStyle w:val="Heading2"/>
        <w:ind w:left="-5"/>
      </w:pPr>
    </w:p>
    <w:p w:rsidR="00C737BA" w:rsidRDefault="007461F1">
      <w:pPr>
        <w:pStyle w:val="Heading2"/>
        <w:ind w:left="-5"/>
      </w:pPr>
      <w:r>
        <w:t xml:space="preserve">Cruinnithe &amp; </w:t>
      </w:r>
      <w:proofErr w:type="gramStart"/>
      <w:r>
        <w:t xml:space="preserve">Tuairisciú </w:t>
      </w:r>
      <w:r>
        <w:rPr>
          <w:i/>
          <w:color w:val="808080"/>
        </w:rPr>
        <w:t xml:space="preserve"> </w:t>
      </w:r>
      <w:r w:rsidRPr="004E5D61">
        <w:rPr>
          <w:color w:val="auto"/>
        </w:rPr>
        <w:t>Meetings</w:t>
      </w:r>
      <w:proofErr w:type="gramEnd"/>
      <w:r w:rsidRPr="004E5D61">
        <w:rPr>
          <w:color w:val="auto"/>
        </w:rPr>
        <w:t xml:space="preserve"> &amp; Reports</w:t>
      </w:r>
      <w:r w:rsidRPr="004E5D61">
        <w:rPr>
          <w:b w:val="0"/>
          <w:color w:val="auto"/>
          <w:sz w:val="24"/>
        </w:rPr>
        <w:t xml:space="preserve"> </w:t>
      </w:r>
    </w:p>
    <w:p w:rsidR="004E5D61" w:rsidRPr="004E5D61" w:rsidRDefault="004E5D61">
      <w:pPr>
        <w:spacing w:after="256"/>
        <w:rPr>
          <w:rFonts w:ascii="Times New Roman" w:eastAsia="Times New Roman" w:hAnsi="Times New Roman" w:cs="Times New Roman"/>
          <w:sz w:val="24"/>
        </w:rPr>
      </w:pPr>
    </w:p>
    <w:p w:rsidR="00C737BA" w:rsidRDefault="007461F1">
      <w:pPr>
        <w:spacing w:after="144" w:line="269" w:lineRule="auto"/>
        <w:ind w:left="111" w:right="2" w:hanging="10"/>
      </w:pPr>
      <w:r>
        <w:rPr>
          <w:rFonts w:ascii="Times New Roman" w:eastAsia="Times New Roman" w:hAnsi="Times New Roman" w:cs="Times New Roman"/>
          <w:sz w:val="24"/>
        </w:rPr>
        <w:t>Beidh cruinnithe míosúla ag an bhfoireann Tacaíocht Foghlama (na múinteoirí TF</w:t>
      </w:r>
      <w:r w:rsidR="00557BF3">
        <w:rPr>
          <w:rFonts w:ascii="Times New Roman" w:eastAsia="Times New Roman" w:hAnsi="Times New Roman" w:cs="Times New Roman"/>
          <w:sz w:val="24"/>
        </w:rPr>
        <w:t xml:space="preserve"> (LPO)</w:t>
      </w:r>
      <w:r>
        <w:rPr>
          <w:rFonts w:ascii="Times New Roman" w:eastAsia="Times New Roman" w:hAnsi="Times New Roman" w:cs="Times New Roman"/>
          <w:sz w:val="24"/>
        </w:rPr>
        <w:t xml:space="preserve"> agus an Príomhoide) chun cúrsaí agus dul chun cinn a phlé. </w:t>
      </w:r>
    </w:p>
    <w:p w:rsidR="00C737BA" w:rsidRDefault="007461F1">
      <w:pPr>
        <w:spacing w:after="10" w:line="269" w:lineRule="auto"/>
        <w:ind w:left="111" w:right="2" w:hanging="10"/>
      </w:pPr>
      <w:r>
        <w:rPr>
          <w:rFonts w:ascii="Times New Roman" w:eastAsia="Times New Roman" w:hAnsi="Times New Roman" w:cs="Times New Roman"/>
          <w:sz w:val="24"/>
        </w:rPr>
        <w:t xml:space="preserve">Buailfidh an múinteoir Tacaíocht Foghlama leis an múinteoir ranga agus leis an CRS más </w:t>
      </w:r>
    </w:p>
    <w:p w:rsidR="00C737BA" w:rsidRDefault="007461F1">
      <w:pPr>
        <w:spacing w:after="139" w:line="269" w:lineRule="auto"/>
        <w:ind w:left="111" w:right="233" w:hanging="10"/>
      </w:pPr>
      <w:r>
        <w:rPr>
          <w:rFonts w:ascii="Times New Roman" w:eastAsia="Times New Roman" w:hAnsi="Times New Roman" w:cs="Times New Roman"/>
          <w:sz w:val="24"/>
        </w:rPr>
        <w:t xml:space="preserve">cuí go míosúla chun athbhreithniú rialta a dhéanamh ar phleananna agus ar spriocanna IEP atá bainte amach ag na páistí. Cruthófar clár-ama ag tús na bliana a bheas roinnte le foireann na scoile. </w:t>
      </w:r>
    </w:p>
    <w:p w:rsidR="00C737BA" w:rsidRDefault="007461F1">
      <w:pPr>
        <w:spacing w:after="139" w:line="269" w:lineRule="auto"/>
        <w:ind w:left="111" w:right="216" w:hanging="10"/>
      </w:pPr>
      <w:r>
        <w:rPr>
          <w:rFonts w:ascii="Times New Roman" w:eastAsia="Times New Roman" w:hAnsi="Times New Roman" w:cs="Times New Roman"/>
          <w:sz w:val="24"/>
        </w:rPr>
        <w:t xml:space="preserve">Bíonn cruinnithe tuistí eagraithe againn do mhí na Samhna agus do mhí Feabhra gach bliain. Beidh cruinnithe níos rialta ag tuistí páistí atá riachtanaisí sa bhreis acu más cuí le linn an scoil bhliain chun uas-dhátú agus dul chun cinn na páistí a phlé. </w:t>
      </w:r>
    </w:p>
    <w:p w:rsidR="00C737BA" w:rsidRDefault="007461F1">
      <w:pPr>
        <w:spacing w:after="10" w:line="269" w:lineRule="auto"/>
        <w:ind w:left="111" w:right="2" w:hanging="10"/>
      </w:pPr>
      <w:r>
        <w:rPr>
          <w:rFonts w:ascii="Times New Roman" w:eastAsia="Times New Roman" w:hAnsi="Times New Roman" w:cs="Times New Roman"/>
          <w:sz w:val="24"/>
        </w:rPr>
        <w:t xml:space="preserve">Tá minicíocht na gcruinnithe agus tuairisciú socraithe thíos-luaite. </w:t>
      </w:r>
    </w:p>
    <w:tbl>
      <w:tblPr>
        <w:tblStyle w:val="TableGrid"/>
        <w:tblW w:w="9641" w:type="dxa"/>
        <w:tblInd w:w="-8" w:type="dxa"/>
        <w:tblCellMar>
          <w:top w:w="146" w:type="dxa"/>
          <w:bottom w:w="43" w:type="dxa"/>
          <w:right w:w="142" w:type="dxa"/>
        </w:tblCellMar>
        <w:tblLook w:val="04A0" w:firstRow="1" w:lastRow="0" w:firstColumn="1" w:lastColumn="0" w:noHBand="0" w:noVBand="1"/>
      </w:tblPr>
      <w:tblGrid>
        <w:gridCol w:w="2005"/>
        <w:gridCol w:w="2098"/>
        <w:gridCol w:w="2568"/>
        <w:gridCol w:w="830"/>
        <w:gridCol w:w="2140"/>
      </w:tblGrid>
      <w:tr w:rsidR="00C737BA" w:rsidTr="00557BF3">
        <w:trPr>
          <w:trHeight w:val="1093"/>
        </w:trPr>
        <w:tc>
          <w:tcPr>
            <w:tcW w:w="2005"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C737BA" w:rsidRDefault="007461F1">
            <w:pPr>
              <w:ind w:left="206" w:hanging="10"/>
            </w:pPr>
            <w:r>
              <w:rPr>
                <w:rFonts w:ascii="Times New Roman" w:eastAsia="Times New Roman" w:hAnsi="Times New Roman" w:cs="Times New Roman"/>
                <w:b/>
                <w:sz w:val="24"/>
              </w:rPr>
              <w:lastRenderedPageBreak/>
              <w:t xml:space="preserve">Cruinniú / Tuairisciú </w:t>
            </w:r>
          </w:p>
        </w:tc>
        <w:tc>
          <w:tcPr>
            <w:tcW w:w="209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bottom"/>
          </w:tcPr>
          <w:p w:rsidR="00C737BA" w:rsidRDefault="007461F1">
            <w:pPr>
              <w:ind w:left="86" w:firstLine="355"/>
            </w:pPr>
            <w:r>
              <w:rPr>
                <w:rFonts w:ascii="Times New Roman" w:eastAsia="Times New Roman" w:hAnsi="Times New Roman" w:cs="Times New Roman"/>
                <w:b/>
                <w:sz w:val="24"/>
              </w:rPr>
              <w:t xml:space="preserve">Cé atá freagrach &amp; i láthair? </w:t>
            </w:r>
          </w:p>
        </w:tc>
        <w:tc>
          <w:tcPr>
            <w:tcW w:w="256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C737BA" w:rsidRDefault="007461F1">
            <w:pPr>
              <w:ind w:left="346" w:firstLine="134"/>
            </w:pPr>
            <w:r>
              <w:rPr>
                <w:rFonts w:ascii="Times New Roman" w:eastAsia="Times New Roman" w:hAnsi="Times New Roman" w:cs="Times New Roman"/>
                <w:b/>
                <w:sz w:val="24"/>
              </w:rPr>
              <w:t xml:space="preserve">Billeoga le comhlíonadh </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C737BA" w:rsidRDefault="007461F1">
            <w:pPr>
              <w:ind w:left="662"/>
            </w:pPr>
            <w:r>
              <w:rPr>
                <w:rFonts w:ascii="Times New Roman" w:eastAsia="Times New Roman" w:hAnsi="Times New Roman" w:cs="Times New Roman"/>
                <w:b/>
                <w:sz w:val="24"/>
              </w:rPr>
              <w:t xml:space="preserve">Minicíocht </w:t>
            </w:r>
          </w:p>
        </w:tc>
      </w:tr>
      <w:tr w:rsidR="00C737BA" w:rsidTr="00557BF3">
        <w:trPr>
          <w:trHeight w:val="1416"/>
        </w:trPr>
        <w:tc>
          <w:tcPr>
            <w:tcW w:w="2005"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bottom"/>
          </w:tcPr>
          <w:p w:rsidR="00C737BA" w:rsidRDefault="007461F1">
            <w:pPr>
              <w:spacing w:after="21"/>
              <w:ind w:left="4"/>
            </w:pPr>
            <w:r>
              <w:rPr>
                <w:rFonts w:ascii="Times New Roman" w:eastAsia="Times New Roman" w:hAnsi="Times New Roman" w:cs="Times New Roman"/>
                <w:sz w:val="24"/>
              </w:rPr>
              <w:t xml:space="preserve">Cruinniú </w:t>
            </w:r>
          </w:p>
          <w:p w:rsidR="00C737BA" w:rsidRDefault="007461F1">
            <w:pPr>
              <w:spacing w:after="16"/>
              <w:ind w:left="4"/>
            </w:pPr>
            <w:r>
              <w:rPr>
                <w:rFonts w:ascii="Times New Roman" w:eastAsia="Times New Roman" w:hAnsi="Times New Roman" w:cs="Times New Roman"/>
                <w:sz w:val="24"/>
              </w:rPr>
              <w:t xml:space="preserve">Múinteoireacht </w:t>
            </w:r>
          </w:p>
          <w:p w:rsidR="00C737BA" w:rsidRDefault="007461F1">
            <w:pPr>
              <w:spacing w:after="16"/>
              <w:ind w:left="4"/>
            </w:pPr>
            <w:r>
              <w:rPr>
                <w:rFonts w:ascii="Times New Roman" w:eastAsia="Times New Roman" w:hAnsi="Times New Roman" w:cs="Times New Roman"/>
                <w:sz w:val="24"/>
              </w:rPr>
              <w:t xml:space="preserve">Foirne (Team </w:t>
            </w:r>
          </w:p>
          <w:p w:rsidR="00C737BA" w:rsidRDefault="007461F1">
            <w:pPr>
              <w:ind w:left="4"/>
            </w:pPr>
            <w:r>
              <w:rPr>
                <w:rFonts w:ascii="Times New Roman" w:eastAsia="Times New Roman" w:hAnsi="Times New Roman" w:cs="Times New Roman"/>
                <w:sz w:val="24"/>
              </w:rPr>
              <w:t xml:space="preserve">Teaching) </w:t>
            </w:r>
          </w:p>
        </w:tc>
        <w:tc>
          <w:tcPr>
            <w:tcW w:w="209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C737BA" w:rsidRDefault="007461F1">
            <w:pPr>
              <w:spacing w:after="21"/>
              <w:ind w:left="5"/>
            </w:pPr>
            <w:r>
              <w:rPr>
                <w:rFonts w:ascii="Times New Roman" w:eastAsia="Times New Roman" w:hAnsi="Times New Roman" w:cs="Times New Roman"/>
                <w:sz w:val="24"/>
              </w:rPr>
              <w:t xml:space="preserve">Múin Tac Fogh, </w:t>
            </w:r>
          </w:p>
          <w:p w:rsidR="00C737BA" w:rsidRDefault="007461F1">
            <w:pPr>
              <w:spacing w:after="16"/>
              <w:ind w:left="5"/>
            </w:pPr>
            <w:r>
              <w:rPr>
                <w:rFonts w:ascii="Times New Roman" w:eastAsia="Times New Roman" w:hAnsi="Times New Roman" w:cs="Times New Roman"/>
                <w:sz w:val="24"/>
              </w:rPr>
              <w:t xml:space="preserve">Múin Ranga, </w:t>
            </w:r>
          </w:p>
          <w:p w:rsidR="00C737BA" w:rsidRDefault="007461F1">
            <w:pPr>
              <w:ind w:left="5"/>
            </w:pPr>
            <w:r>
              <w:rPr>
                <w:rFonts w:ascii="Times New Roman" w:eastAsia="Times New Roman" w:hAnsi="Times New Roman" w:cs="Times New Roman"/>
                <w:sz w:val="24"/>
              </w:rPr>
              <w:t xml:space="preserve">CRS </w:t>
            </w:r>
          </w:p>
        </w:tc>
        <w:tc>
          <w:tcPr>
            <w:tcW w:w="256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C737BA" w:rsidRDefault="007461F1">
            <w:pPr>
              <w:ind w:right="617"/>
              <w:jc w:val="both"/>
            </w:pPr>
            <w:r>
              <w:rPr>
                <w:rFonts w:ascii="Times New Roman" w:eastAsia="Times New Roman" w:hAnsi="Times New Roman" w:cs="Times New Roman"/>
                <w:sz w:val="24"/>
              </w:rPr>
              <w:t xml:space="preserve">Team Teaching Planning / Record sheet  </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C737BA" w:rsidRDefault="007461F1">
            <w:pPr>
              <w:ind w:left="5"/>
            </w:pPr>
            <w:r>
              <w:rPr>
                <w:rFonts w:ascii="Times New Roman" w:eastAsia="Times New Roman" w:hAnsi="Times New Roman" w:cs="Times New Roman"/>
                <w:sz w:val="24"/>
              </w:rPr>
              <w:t xml:space="preserve">Míosiúil </w:t>
            </w:r>
          </w:p>
        </w:tc>
      </w:tr>
      <w:tr w:rsidR="00C737BA" w:rsidTr="00557BF3">
        <w:trPr>
          <w:trHeight w:val="1550"/>
        </w:trPr>
        <w:tc>
          <w:tcPr>
            <w:tcW w:w="2005"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C737BA" w:rsidRDefault="007461F1">
            <w:pPr>
              <w:spacing w:after="21"/>
              <w:ind w:left="4"/>
            </w:pPr>
            <w:r>
              <w:rPr>
                <w:rFonts w:ascii="Times New Roman" w:eastAsia="Times New Roman" w:hAnsi="Times New Roman" w:cs="Times New Roman"/>
                <w:sz w:val="24"/>
              </w:rPr>
              <w:t xml:space="preserve">Gnáth </w:t>
            </w:r>
          </w:p>
          <w:p w:rsidR="00C737BA" w:rsidRDefault="007461F1">
            <w:pPr>
              <w:spacing w:after="16"/>
              <w:ind w:left="4"/>
            </w:pPr>
            <w:r>
              <w:rPr>
                <w:rFonts w:ascii="Times New Roman" w:eastAsia="Times New Roman" w:hAnsi="Times New Roman" w:cs="Times New Roman"/>
                <w:sz w:val="24"/>
              </w:rPr>
              <w:t xml:space="preserve">Cruinnithe </w:t>
            </w:r>
          </w:p>
          <w:p w:rsidR="00C737BA" w:rsidRDefault="007461F1">
            <w:pPr>
              <w:ind w:left="4"/>
            </w:pPr>
            <w:r>
              <w:rPr>
                <w:rFonts w:ascii="Times New Roman" w:eastAsia="Times New Roman" w:hAnsi="Times New Roman" w:cs="Times New Roman"/>
                <w:sz w:val="24"/>
              </w:rPr>
              <w:t xml:space="preserve">Tuistí Scoile </w:t>
            </w:r>
          </w:p>
        </w:tc>
        <w:tc>
          <w:tcPr>
            <w:tcW w:w="209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C737BA" w:rsidRDefault="007461F1">
            <w:pPr>
              <w:spacing w:after="156"/>
              <w:ind w:left="5"/>
            </w:pPr>
            <w:r>
              <w:rPr>
                <w:rFonts w:ascii="Times New Roman" w:eastAsia="Times New Roman" w:hAnsi="Times New Roman" w:cs="Times New Roman"/>
                <w:sz w:val="24"/>
              </w:rPr>
              <w:t xml:space="preserve">Múin Ranga  </w:t>
            </w:r>
          </w:p>
          <w:p w:rsidR="00C737BA" w:rsidRDefault="007461F1">
            <w:pPr>
              <w:spacing w:after="16"/>
              <w:ind w:left="5"/>
            </w:pPr>
            <w:r>
              <w:rPr>
                <w:rFonts w:ascii="Times New Roman" w:eastAsia="Times New Roman" w:hAnsi="Times New Roman" w:cs="Times New Roman"/>
                <w:sz w:val="24"/>
              </w:rPr>
              <w:t xml:space="preserve">(Múin Tac Fogh &amp; </w:t>
            </w:r>
          </w:p>
          <w:p w:rsidR="00C737BA" w:rsidRDefault="007461F1">
            <w:pPr>
              <w:ind w:left="5"/>
            </w:pPr>
            <w:r>
              <w:rPr>
                <w:rFonts w:ascii="Times New Roman" w:eastAsia="Times New Roman" w:hAnsi="Times New Roman" w:cs="Times New Roman"/>
                <w:sz w:val="24"/>
              </w:rPr>
              <w:t xml:space="preserve">CRS más cuí) </w:t>
            </w:r>
          </w:p>
        </w:tc>
        <w:tc>
          <w:tcPr>
            <w:tcW w:w="256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rsidR="00C737BA" w:rsidRDefault="007461F1">
            <w:r>
              <w:rPr>
                <w:rFonts w:ascii="Times New Roman" w:eastAsia="Times New Roman" w:hAnsi="Times New Roman" w:cs="Times New Roman"/>
                <w:sz w:val="24"/>
              </w:rPr>
              <w:t xml:space="preserve">Billeoga Cruinnithe Tuistí </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FFF2CC" w:themeFill="accent4" w:themeFillTint="33"/>
            <w:vAlign w:val="bottom"/>
          </w:tcPr>
          <w:p w:rsidR="00557BF3" w:rsidRDefault="00557BF3">
            <w:pPr>
              <w:spacing w:after="130" w:line="278" w:lineRule="auto"/>
              <w:ind w:left="5" w:right="92"/>
              <w:jc w:val="both"/>
              <w:rPr>
                <w:rFonts w:ascii="Times New Roman" w:eastAsia="Times New Roman" w:hAnsi="Times New Roman" w:cs="Times New Roman"/>
                <w:sz w:val="24"/>
              </w:rPr>
            </w:pPr>
            <w:r>
              <w:rPr>
                <w:rFonts w:ascii="Times New Roman" w:eastAsia="Times New Roman" w:hAnsi="Times New Roman" w:cs="Times New Roman"/>
                <w:sz w:val="24"/>
              </w:rPr>
              <w:t>Mí na Samhna</w:t>
            </w:r>
          </w:p>
          <w:p w:rsidR="00C737BA" w:rsidRDefault="00557BF3">
            <w:pPr>
              <w:spacing w:after="130" w:line="278" w:lineRule="auto"/>
              <w:ind w:left="5" w:right="92"/>
              <w:jc w:val="both"/>
            </w:pPr>
            <w:r>
              <w:rPr>
                <w:rFonts w:ascii="Times New Roman" w:eastAsia="Times New Roman" w:hAnsi="Times New Roman" w:cs="Times New Roman"/>
                <w:sz w:val="24"/>
              </w:rPr>
              <w:t xml:space="preserve"> (Naí Bheaga</w:t>
            </w:r>
            <w:r w:rsidR="007461F1">
              <w:rPr>
                <w:rFonts w:ascii="Times New Roman" w:eastAsia="Times New Roman" w:hAnsi="Times New Roman" w:cs="Times New Roman"/>
                <w:sz w:val="24"/>
              </w:rPr>
              <w:t xml:space="preserve">- R6) </w:t>
            </w:r>
          </w:p>
          <w:p w:rsidR="00C737BA" w:rsidRDefault="007461F1">
            <w:pPr>
              <w:ind w:left="5"/>
            </w:pPr>
            <w:r>
              <w:rPr>
                <w:rFonts w:ascii="Times New Roman" w:eastAsia="Times New Roman" w:hAnsi="Times New Roman" w:cs="Times New Roman"/>
                <w:sz w:val="24"/>
              </w:rPr>
              <w:t xml:space="preserve"> </w:t>
            </w:r>
          </w:p>
        </w:tc>
      </w:tr>
      <w:tr w:rsidR="00C737BA">
        <w:trPr>
          <w:trHeight w:val="1502"/>
        </w:trPr>
        <w:tc>
          <w:tcPr>
            <w:tcW w:w="2005" w:type="dxa"/>
            <w:tcBorders>
              <w:top w:val="single" w:sz="4" w:space="0" w:color="000000"/>
              <w:left w:val="single" w:sz="4" w:space="0" w:color="000000"/>
              <w:bottom w:val="single" w:sz="4" w:space="0" w:color="000000"/>
              <w:right w:val="single" w:sz="4" w:space="0" w:color="000000"/>
            </w:tcBorders>
            <w:shd w:val="clear" w:color="auto" w:fill="FBD4B4"/>
            <w:vAlign w:val="center"/>
          </w:tcPr>
          <w:p w:rsidR="00C737BA" w:rsidRDefault="007461F1">
            <w:pPr>
              <w:spacing w:after="21"/>
              <w:ind w:left="4"/>
            </w:pPr>
            <w:r>
              <w:rPr>
                <w:rFonts w:ascii="Times New Roman" w:eastAsia="Times New Roman" w:hAnsi="Times New Roman" w:cs="Times New Roman"/>
                <w:sz w:val="24"/>
              </w:rPr>
              <w:t xml:space="preserve">Cruinnithe </w:t>
            </w:r>
          </w:p>
          <w:p w:rsidR="00C737BA" w:rsidRDefault="007461F1">
            <w:pPr>
              <w:spacing w:after="16"/>
              <w:ind w:left="4"/>
            </w:pPr>
            <w:r>
              <w:rPr>
                <w:rFonts w:ascii="Times New Roman" w:eastAsia="Times New Roman" w:hAnsi="Times New Roman" w:cs="Times New Roman"/>
                <w:sz w:val="24"/>
              </w:rPr>
              <w:t xml:space="preserve">Tuistí </w:t>
            </w:r>
          </w:p>
          <w:p w:rsidR="00C737BA" w:rsidRDefault="007461F1">
            <w:pPr>
              <w:spacing w:after="16"/>
              <w:ind w:left="4"/>
            </w:pPr>
            <w:r>
              <w:rPr>
                <w:rFonts w:ascii="Times New Roman" w:eastAsia="Times New Roman" w:hAnsi="Times New Roman" w:cs="Times New Roman"/>
                <w:sz w:val="24"/>
              </w:rPr>
              <w:t xml:space="preserve">Tacaíocht </w:t>
            </w:r>
          </w:p>
          <w:p w:rsidR="00C737BA" w:rsidRDefault="007461F1">
            <w:pPr>
              <w:ind w:left="4"/>
            </w:pPr>
            <w:r>
              <w:rPr>
                <w:rFonts w:ascii="Times New Roman" w:eastAsia="Times New Roman" w:hAnsi="Times New Roman" w:cs="Times New Roman"/>
                <w:sz w:val="24"/>
              </w:rPr>
              <w:t xml:space="preserve">Foghlama </w:t>
            </w:r>
          </w:p>
        </w:tc>
        <w:tc>
          <w:tcPr>
            <w:tcW w:w="2098" w:type="dxa"/>
            <w:tcBorders>
              <w:top w:val="single" w:sz="4" w:space="0" w:color="000000"/>
              <w:left w:val="single" w:sz="4" w:space="0" w:color="000000"/>
              <w:bottom w:val="single" w:sz="4" w:space="0" w:color="000000"/>
              <w:right w:val="single" w:sz="4" w:space="0" w:color="000000"/>
            </w:tcBorders>
            <w:shd w:val="clear" w:color="auto" w:fill="FABF8E"/>
          </w:tcPr>
          <w:p w:rsidR="00C737BA" w:rsidRDefault="007461F1">
            <w:pPr>
              <w:ind w:left="5"/>
              <w:jc w:val="both"/>
            </w:pPr>
            <w:r>
              <w:rPr>
                <w:rFonts w:ascii="Times New Roman" w:eastAsia="Times New Roman" w:hAnsi="Times New Roman" w:cs="Times New Roman"/>
                <w:sz w:val="24"/>
              </w:rPr>
              <w:t>Múin Tac Fogh, Múin Ranga, CRS</w:t>
            </w:r>
            <w:r>
              <w:rPr>
                <w:rFonts w:ascii="Times New Roman" w:eastAsia="Times New Roman" w:hAnsi="Times New Roman" w:cs="Times New Roman"/>
                <w:sz w:val="20"/>
              </w:rPr>
              <w:t xml:space="preserve"> </w:t>
            </w:r>
          </w:p>
        </w:tc>
        <w:tc>
          <w:tcPr>
            <w:tcW w:w="2568" w:type="dxa"/>
            <w:tcBorders>
              <w:top w:val="single" w:sz="4" w:space="0" w:color="000000"/>
              <w:left w:val="single" w:sz="4" w:space="0" w:color="000000"/>
              <w:bottom w:val="single" w:sz="4" w:space="0" w:color="000000"/>
              <w:right w:val="single" w:sz="4" w:space="0" w:color="000000"/>
            </w:tcBorders>
            <w:shd w:val="clear" w:color="auto" w:fill="FABF8E"/>
          </w:tcPr>
          <w:p w:rsidR="00C737BA" w:rsidRDefault="007461F1">
            <w:pPr>
              <w:spacing w:after="189"/>
            </w:pPr>
            <w:r>
              <w:rPr>
                <w:rFonts w:ascii="Times New Roman" w:eastAsia="Times New Roman" w:hAnsi="Times New Roman" w:cs="Times New Roman"/>
                <w:sz w:val="20"/>
              </w:rPr>
              <w:t xml:space="preserve">I.E.P. </w:t>
            </w:r>
          </w:p>
          <w:p w:rsidR="00C737BA" w:rsidRDefault="007461F1">
            <w:pPr>
              <w:spacing w:after="16"/>
            </w:pPr>
            <w:r>
              <w:rPr>
                <w:rFonts w:ascii="Times New Roman" w:eastAsia="Times New Roman" w:hAnsi="Times New Roman" w:cs="Times New Roman"/>
                <w:sz w:val="24"/>
              </w:rPr>
              <w:t xml:space="preserve">Billeoga Dul Chun </w:t>
            </w:r>
          </w:p>
          <w:p w:rsidR="00C737BA" w:rsidRDefault="007461F1">
            <w:pPr>
              <w:spacing w:after="18"/>
            </w:pPr>
            <w:r>
              <w:rPr>
                <w:rFonts w:ascii="Times New Roman" w:eastAsia="Times New Roman" w:hAnsi="Times New Roman" w:cs="Times New Roman"/>
                <w:sz w:val="24"/>
              </w:rPr>
              <w:t xml:space="preserve">Cinn / Review &amp; </w:t>
            </w:r>
          </w:p>
          <w:p w:rsidR="00C737BA" w:rsidRDefault="007461F1">
            <w:r>
              <w:rPr>
                <w:rFonts w:ascii="Times New Roman" w:eastAsia="Times New Roman" w:hAnsi="Times New Roman" w:cs="Times New Roman"/>
                <w:sz w:val="24"/>
              </w:rPr>
              <w:t>Planning sheets</w:t>
            </w:r>
            <w:r>
              <w:rPr>
                <w:rFonts w:ascii="Times New Roman" w:eastAsia="Times New Roman" w:hAnsi="Times New Roman" w:cs="Times New Roman"/>
                <w:sz w:val="20"/>
              </w:rPr>
              <w:t xml:space="preserve"> </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FABF8E"/>
          </w:tcPr>
          <w:p w:rsidR="00C737BA" w:rsidRDefault="007461F1">
            <w:pPr>
              <w:ind w:left="5" w:right="401"/>
              <w:jc w:val="both"/>
            </w:pPr>
            <w:r>
              <w:rPr>
                <w:rFonts w:ascii="Times New Roman" w:eastAsia="Times New Roman" w:hAnsi="Times New Roman" w:cs="Times New Roman"/>
                <w:sz w:val="20"/>
              </w:rPr>
              <w:t xml:space="preserve">Faoi dhó sa scoilbhliain ar a laghad nó níos minice más gá ag braith ar cén céim ina bhfuil an páiste </w:t>
            </w:r>
          </w:p>
        </w:tc>
      </w:tr>
      <w:tr w:rsidR="00C737BA">
        <w:trPr>
          <w:trHeight w:val="2002"/>
        </w:trPr>
        <w:tc>
          <w:tcPr>
            <w:tcW w:w="2005" w:type="dxa"/>
            <w:tcBorders>
              <w:top w:val="single" w:sz="4" w:space="0" w:color="000000"/>
              <w:left w:val="single" w:sz="4" w:space="0" w:color="000000"/>
              <w:bottom w:val="single" w:sz="4" w:space="0" w:color="000000"/>
              <w:right w:val="single" w:sz="4" w:space="0" w:color="000000"/>
            </w:tcBorders>
            <w:shd w:val="clear" w:color="auto" w:fill="B6DDE8"/>
          </w:tcPr>
          <w:p w:rsidR="00C737BA" w:rsidRDefault="007461F1">
            <w:pPr>
              <w:spacing w:after="151"/>
              <w:ind w:left="4"/>
            </w:pPr>
            <w:r>
              <w:rPr>
                <w:rFonts w:ascii="Times New Roman" w:eastAsia="Times New Roman" w:hAnsi="Times New Roman" w:cs="Times New Roman"/>
                <w:sz w:val="24"/>
              </w:rPr>
              <w:t xml:space="preserve">Páistí ag  </w:t>
            </w:r>
          </w:p>
          <w:p w:rsidR="00C737BA" w:rsidRDefault="007461F1">
            <w:pPr>
              <w:spacing w:after="21"/>
              <w:ind w:left="4"/>
            </w:pPr>
            <w:r>
              <w:rPr>
                <w:rFonts w:ascii="Times New Roman" w:eastAsia="Times New Roman" w:hAnsi="Times New Roman" w:cs="Times New Roman"/>
                <w:sz w:val="24"/>
              </w:rPr>
              <w:t xml:space="preserve">Céim 1 </w:t>
            </w:r>
          </w:p>
          <w:p w:rsidR="00C737BA" w:rsidRDefault="007461F1">
            <w:pPr>
              <w:spacing w:after="16"/>
              <w:ind w:left="4"/>
            </w:pPr>
            <w:r>
              <w:rPr>
                <w:rFonts w:ascii="Times New Roman" w:eastAsia="Times New Roman" w:hAnsi="Times New Roman" w:cs="Times New Roman"/>
                <w:sz w:val="24"/>
              </w:rPr>
              <w:t xml:space="preserve">Tacaíocht </w:t>
            </w:r>
          </w:p>
          <w:p w:rsidR="00C737BA" w:rsidRDefault="007461F1">
            <w:pPr>
              <w:ind w:left="4"/>
            </w:pPr>
            <w:r>
              <w:rPr>
                <w:rFonts w:ascii="Times New Roman" w:eastAsia="Times New Roman" w:hAnsi="Times New Roman" w:cs="Times New Roman"/>
                <w:sz w:val="24"/>
              </w:rPr>
              <w:t xml:space="preserve">Ranga </w:t>
            </w:r>
          </w:p>
        </w:tc>
        <w:tc>
          <w:tcPr>
            <w:tcW w:w="2098" w:type="dxa"/>
            <w:tcBorders>
              <w:top w:val="single" w:sz="4" w:space="0" w:color="000000"/>
              <w:left w:val="single" w:sz="4" w:space="0" w:color="000000"/>
              <w:bottom w:val="single" w:sz="4" w:space="0" w:color="000000"/>
              <w:right w:val="single" w:sz="4" w:space="0" w:color="000000"/>
            </w:tcBorders>
            <w:shd w:val="clear" w:color="auto" w:fill="91CDDC"/>
          </w:tcPr>
          <w:p w:rsidR="00C737BA" w:rsidRDefault="007461F1">
            <w:pPr>
              <w:spacing w:after="151"/>
              <w:ind w:left="5"/>
            </w:pPr>
            <w:r>
              <w:rPr>
                <w:rFonts w:ascii="Times New Roman" w:eastAsia="Times New Roman" w:hAnsi="Times New Roman" w:cs="Times New Roman"/>
                <w:sz w:val="24"/>
              </w:rPr>
              <w:t xml:space="preserve">Múin Ranga </w:t>
            </w:r>
          </w:p>
          <w:p w:rsidR="00C737BA" w:rsidRDefault="007461F1">
            <w:pPr>
              <w:ind w:left="5"/>
            </w:pPr>
            <w:r>
              <w:rPr>
                <w:rFonts w:ascii="Times New Roman" w:eastAsia="Times New Roman" w:hAnsi="Times New Roman" w:cs="Times New Roman"/>
                <w:sz w:val="24"/>
              </w:rPr>
              <w:t xml:space="preserve">(&amp; CRS más cuí) </w:t>
            </w:r>
          </w:p>
        </w:tc>
        <w:tc>
          <w:tcPr>
            <w:tcW w:w="2568" w:type="dxa"/>
            <w:tcBorders>
              <w:top w:val="single" w:sz="4" w:space="0" w:color="000000"/>
              <w:left w:val="single" w:sz="4" w:space="0" w:color="000000"/>
              <w:bottom w:val="single" w:sz="4" w:space="0" w:color="000000"/>
              <w:right w:val="single" w:sz="4" w:space="0" w:color="000000"/>
            </w:tcBorders>
            <w:shd w:val="clear" w:color="auto" w:fill="91CDDC"/>
            <w:vAlign w:val="bottom"/>
          </w:tcPr>
          <w:p w:rsidR="00C737BA" w:rsidRDefault="007461F1">
            <w:pPr>
              <w:spacing w:after="151"/>
            </w:pPr>
            <w:r>
              <w:rPr>
                <w:rFonts w:ascii="Times New Roman" w:eastAsia="Times New Roman" w:hAnsi="Times New Roman" w:cs="Times New Roman"/>
                <w:sz w:val="24"/>
              </w:rPr>
              <w:t xml:space="preserve">Leabhrán Céim a 1 </w:t>
            </w:r>
          </w:p>
          <w:p w:rsidR="00C737BA" w:rsidRDefault="00557BF3">
            <w:pPr>
              <w:spacing w:after="156"/>
            </w:pPr>
            <w:r>
              <w:rPr>
                <w:rFonts w:ascii="Times New Roman" w:eastAsia="Times New Roman" w:hAnsi="Times New Roman" w:cs="Times New Roman"/>
                <w:sz w:val="24"/>
              </w:rPr>
              <w:t>Bil</w:t>
            </w:r>
            <w:r w:rsidR="007461F1">
              <w:rPr>
                <w:rFonts w:ascii="Times New Roman" w:eastAsia="Times New Roman" w:hAnsi="Times New Roman" w:cs="Times New Roman"/>
                <w:sz w:val="24"/>
              </w:rPr>
              <w:t xml:space="preserve">eog Scoile 1 </w:t>
            </w:r>
          </w:p>
          <w:p w:rsidR="00C737BA" w:rsidRDefault="007461F1">
            <w:pPr>
              <w:ind w:right="338"/>
              <w:jc w:val="both"/>
            </w:pPr>
            <w:r>
              <w:rPr>
                <w:rFonts w:ascii="Times New Roman" w:eastAsia="Times New Roman" w:hAnsi="Times New Roman" w:cs="Times New Roman"/>
                <w:sz w:val="24"/>
              </w:rPr>
              <w:t xml:space="preserve">Spriocanna réalaíoch don scoil agus don bhaile. </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91CDDC"/>
          </w:tcPr>
          <w:p w:rsidR="00C737BA" w:rsidRDefault="007461F1">
            <w:pPr>
              <w:spacing w:after="151"/>
              <w:ind w:left="302"/>
            </w:pPr>
            <w:r>
              <w:rPr>
                <w:rFonts w:ascii="Times New Roman" w:eastAsia="Times New Roman" w:hAnsi="Times New Roman" w:cs="Times New Roman"/>
                <w:sz w:val="24"/>
              </w:rPr>
              <w:t xml:space="preserve">Gach 6-8 seachtain </w:t>
            </w:r>
          </w:p>
          <w:p w:rsidR="00C737BA" w:rsidRDefault="007461F1">
            <w:pPr>
              <w:ind w:left="163" w:firstLine="19"/>
            </w:pPr>
            <w:r>
              <w:rPr>
                <w:rFonts w:ascii="Times New Roman" w:eastAsia="Times New Roman" w:hAnsi="Times New Roman" w:cs="Times New Roman"/>
                <w:sz w:val="24"/>
              </w:rPr>
              <w:t xml:space="preserve">Cruinniú rialta leis an múinteoir ranga le dul chun cinn a phlé </w:t>
            </w:r>
          </w:p>
        </w:tc>
      </w:tr>
      <w:tr w:rsidR="00C737BA">
        <w:trPr>
          <w:trHeight w:val="2639"/>
        </w:trPr>
        <w:tc>
          <w:tcPr>
            <w:tcW w:w="2005" w:type="dxa"/>
            <w:tcBorders>
              <w:top w:val="single" w:sz="4" w:space="0" w:color="000000"/>
              <w:left w:val="single" w:sz="4" w:space="0" w:color="000000"/>
              <w:bottom w:val="single" w:sz="4" w:space="0" w:color="000000"/>
              <w:right w:val="single" w:sz="4" w:space="0" w:color="000000"/>
            </w:tcBorders>
            <w:shd w:val="clear" w:color="auto" w:fill="D6E3BC"/>
          </w:tcPr>
          <w:p w:rsidR="00C737BA" w:rsidRDefault="007461F1">
            <w:pPr>
              <w:spacing w:after="156"/>
              <w:ind w:left="4"/>
            </w:pPr>
            <w:r>
              <w:rPr>
                <w:rFonts w:ascii="Times New Roman" w:eastAsia="Times New Roman" w:hAnsi="Times New Roman" w:cs="Times New Roman"/>
                <w:sz w:val="24"/>
              </w:rPr>
              <w:t xml:space="preserve">Páistí ag  </w:t>
            </w:r>
          </w:p>
          <w:p w:rsidR="00C737BA" w:rsidRDefault="007461F1">
            <w:pPr>
              <w:spacing w:after="16"/>
              <w:ind w:left="4"/>
            </w:pPr>
            <w:r>
              <w:rPr>
                <w:rFonts w:ascii="Times New Roman" w:eastAsia="Times New Roman" w:hAnsi="Times New Roman" w:cs="Times New Roman"/>
                <w:sz w:val="24"/>
              </w:rPr>
              <w:t xml:space="preserve">Céim 2 </w:t>
            </w:r>
          </w:p>
          <w:p w:rsidR="00C737BA" w:rsidRDefault="007461F1">
            <w:pPr>
              <w:spacing w:after="16"/>
              <w:ind w:left="4"/>
            </w:pPr>
            <w:r>
              <w:rPr>
                <w:rFonts w:ascii="Times New Roman" w:eastAsia="Times New Roman" w:hAnsi="Times New Roman" w:cs="Times New Roman"/>
                <w:sz w:val="24"/>
              </w:rPr>
              <w:t xml:space="preserve">Tacaíocht </w:t>
            </w:r>
          </w:p>
          <w:p w:rsidR="00C737BA" w:rsidRDefault="007461F1">
            <w:pPr>
              <w:ind w:left="4"/>
            </w:pPr>
            <w:r>
              <w:rPr>
                <w:rFonts w:ascii="Times New Roman" w:eastAsia="Times New Roman" w:hAnsi="Times New Roman" w:cs="Times New Roman"/>
                <w:sz w:val="24"/>
              </w:rPr>
              <w:t xml:space="preserve">Scoile </w:t>
            </w:r>
          </w:p>
        </w:tc>
        <w:tc>
          <w:tcPr>
            <w:tcW w:w="2098" w:type="dxa"/>
            <w:tcBorders>
              <w:top w:val="single" w:sz="4" w:space="0" w:color="000000"/>
              <w:left w:val="single" w:sz="4" w:space="0" w:color="000000"/>
              <w:bottom w:val="single" w:sz="4" w:space="0" w:color="000000"/>
              <w:right w:val="single" w:sz="4" w:space="0" w:color="000000"/>
            </w:tcBorders>
            <w:shd w:val="clear" w:color="auto" w:fill="C2D69B"/>
          </w:tcPr>
          <w:p w:rsidR="00C737BA" w:rsidRDefault="007461F1">
            <w:pPr>
              <w:spacing w:after="130" w:line="278" w:lineRule="auto"/>
              <w:ind w:left="5"/>
            </w:pPr>
            <w:r>
              <w:rPr>
                <w:rFonts w:ascii="Times New Roman" w:eastAsia="Times New Roman" w:hAnsi="Times New Roman" w:cs="Times New Roman"/>
                <w:sz w:val="24"/>
              </w:rPr>
              <w:t xml:space="preserve">Múin Tac Fogh, Múin Ranga, </w:t>
            </w:r>
          </w:p>
          <w:p w:rsidR="00C737BA" w:rsidRDefault="007461F1">
            <w:pPr>
              <w:ind w:left="5"/>
            </w:pPr>
            <w:r>
              <w:rPr>
                <w:rFonts w:ascii="Times New Roman" w:eastAsia="Times New Roman" w:hAnsi="Times New Roman" w:cs="Times New Roman"/>
                <w:sz w:val="24"/>
              </w:rPr>
              <w:t xml:space="preserve">(&amp; CRS más cuí) </w:t>
            </w:r>
          </w:p>
        </w:tc>
        <w:tc>
          <w:tcPr>
            <w:tcW w:w="2568" w:type="dxa"/>
            <w:tcBorders>
              <w:top w:val="single" w:sz="4" w:space="0" w:color="000000"/>
              <w:left w:val="single" w:sz="4" w:space="0" w:color="000000"/>
              <w:bottom w:val="single" w:sz="4" w:space="0" w:color="000000"/>
              <w:right w:val="single" w:sz="4" w:space="0" w:color="000000"/>
            </w:tcBorders>
            <w:shd w:val="clear" w:color="auto" w:fill="C2D69B"/>
            <w:vAlign w:val="bottom"/>
          </w:tcPr>
          <w:p w:rsidR="00C737BA" w:rsidRDefault="007461F1">
            <w:pPr>
              <w:spacing w:after="156"/>
            </w:pPr>
            <w:r>
              <w:rPr>
                <w:rFonts w:ascii="Times New Roman" w:eastAsia="Times New Roman" w:hAnsi="Times New Roman" w:cs="Times New Roman"/>
                <w:sz w:val="24"/>
              </w:rPr>
              <w:t xml:space="preserve">Leabhrán Céim a 2  </w:t>
            </w:r>
          </w:p>
          <w:p w:rsidR="00C737BA" w:rsidRDefault="007461F1">
            <w:pPr>
              <w:spacing w:after="151"/>
              <w:ind w:left="58"/>
            </w:pPr>
            <w:r>
              <w:rPr>
                <w:rFonts w:ascii="Times New Roman" w:eastAsia="Times New Roman" w:hAnsi="Times New Roman" w:cs="Times New Roman"/>
                <w:sz w:val="24"/>
              </w:rPr>
              <w:t xml:space="preserve">Billeog Scoile 2 </w:t>
            </w:r>
          </w:p>
          <w:p w:rsidR="00C737BA" w:rsidRDefault="007461F1">
            <w:pPr>
              <w:ind w:left="58" w:right="324"/>
              <w:jc w:val="both"/>
            </w:pPr>
            <w:r>
              <w:rPr>
                <w:rFonts w:ascii="Times New Roman" w:eastAsia="Times New Roman" w:hAnsi="Times New Roman" w:cs="Times New Roman"/>
                <w:sz w:val="24"/>
              </w:rPr>
              <w:t xml:space="preserve">Spriocanna réalaíoch don seomra ranga, seomra tacaíochta </w:t>
            </w:r>
            <w:proofErr w:type="gramStart"/>
            <w:r>
              <w:rPr>
                <w:rFonts w:ascii="Times New Roman" w:eastAsia="Times New Roman" w:hAnsi="Times New Roman" w:cs="Times New Roman"/>
                <w:sz w:val="24"/>
              </w:rPr>
              <w:t>&amp;  don</w:t>
            </w:r>
            <w:proofErr w:type="gramEnd"/>
            <w:r>
              <w:rPr>
                <w:rFonts w:ascii="Times New Roman" w:eastAsia="Times New Roman" w:hAnsi="Times New Roman" w:cs="Times New Roman"/>
                <w:sz w:val="24"/>
              </w:rPr>
              <w:t xml:space="preserve"> bhaile. </w:t>
            </w:r>
          </w:p>
        </w:tc>
        <w:tc>
          <w:tcPr>
            <w:tcW w:w="2970" w:type="dxa"/>
            <w:gridSpan w:val="2"/>
            <w:tcBorders>
              <w:top w:val="single" w:sz="4" w:space="0" w:color="000000"/>
              <w:left w:val="single" w:sz="4" w:space="0" w:color="000000"/>
              <w:bottom w:val="single" w:sz="4" w:space="0" w:color="000000"/>
              <w:right w:val="single" w:sz="4" w:space="0" w:color="000000"/>
            </w:tcBorders>
            <w:shd w:val="clear" w:color="auto" w:fill="C2D69B"/>
          </w:tcPr>
          <w:p w:rsidR="00C737BA" w:rsidRDefault="007461F1">
            <w:pPr>
              <w:ind w:left="34" w:right="76"/>
            </w:pPr>
            <w:r>
              <w:rPr>
                <w:rFonts w:ascii="Times New Roman" w:eastAsia="Times New Roman" w:hAnsi="Times New Roman" w:cs="Times New Roman"/>
                <w:sz w:val="24"/>
              </w:rPr>
              <w:t xml:space="preserve">Cruinniú gach coicís leis an múinteoir ranga le dul chun cinn a phlé </w:t>
            </w:r>
          </w:p>
        </w:tc>
      </w:tr>
      <w:tr w:rsidR="00C737BA">
        <w:trPr>
          <w:trHeight w:val="3804"/>
        </w:trPr>
        <w:tc>
          <w:tcPr>
            <w:tcW w:w="2005" w:type="dxa"/>
            <w:tcBorders>
              <w:top w:val="single" w:sz="4" w:space="0" w:color="000000"/>
              <w:left w:val="single" w:sz="4" w:space="0" w:color="000000"/>
              <w:bottom w:val="single" w:sz="4" w:space="0" w:color="000000"/>
              <w:right w:val="single" w:sz="4" w:space="0" w:color="000000"/>
            </w:tcBorders>
            <w:shd w:val="clear" w:color="auto" w:fill="E5B7B7"/>
          </w:tcPr>
          <w:p w:rsidR="00C737BA" w:rsidRDefault="007461F1">
            <w:pPr>
              <w:spacing w:after="156"/>
              <w:ind w:left="109"/>
            </w:pPr>
            <w:r>
              <w:rPr>
                <w:rFonts w:ascii="Times New Roman" w:eastAsia="Times New Roman" w:hAnsi="Times New Roman" w:cs="Times New Roman"/>
                <w:sz w:val="24"/>
              </w:rPr>
              <w:lastRenderedPageBreak/>
              <w:t xml:space="preserve">Páistí ag  </w:t>
            </w:r>
          </w:p>
          <w:p w:rsidR="00C737BA" w:rsidRDefault="007461F1">
            <w:pPr>
              <w:spacing w:after="16"/>
              <w:ind w:left="109"/>
            </w:pPr>
            <w:r>
              <w:rPr>
                <w:rFonts w:ascii="Times New Roman" w:eastAsia="Times New Roman" w:hAnsi="Times New Roman" w:cs="Times New Roman"/>
                <w:sz w:val="24"/>
              </w:rPr>
              <w:t xml:space="preserve">Céim 3 </w:t>
            </w:r>
          </w:p>
          <w:p w:rsidR="00C737BA" w:rsidRDefault="007461F1">
            <w:pPr>
              <w:spacing w:after="16"/>
              <w:ind w:left="109"/>
            </w:pPr>
            <w:r>
              <w:rPr>
                <w:rFonts w:ascii="Times New Roman" w:eastAsia="Times New Roman" w:hAnsi="Times New Roman" w:cs="Times New Roman"/>
                <w:sz w:val="24"/>
              </w:rPr>
              <w:t xml:space="preserve">Tacaíocht </w:t>
            </w:r>
          </w:p>
          <w:p w:rsidR="00C737BA" w:rsidRDefault="007461F1">
            <w:pPr>
              <w:spacing w:after="16"/>
              <w:ind w:left="109"/>
            </w:pPr>
            <w:r>
              <w:rPr>
                <w:rFonts w:ascii="Times New Roman" w:eastAsia="Times New Roman" w:hAnsi="Times New Roman" w:cs="Times New Roman"/>
                <w:sz w:val="24"/>
              </w:rPr>
              <w:t xml:space="preserve">Scoile Móide </w:t>
            </w:r>
          </w:p>
          <w:p w:rsidR="00C737BA" w:rsidRDefault="007461F1">
            <w:pPr>
              <w:ind w:left="109"/>
            </w:pPr>
            <w:r>
              <w:rPr>
                <w:rFonts w:ascii="Times New Roman" w:eastAsia="Times New Roman" w:hAnsi="Times New Roman" w:cs="Times New Roman"/>
                <w:sz w:val="24"/>
              </w:rPr>
              <w:t xml:space="preserve">(I.E.P) </w:t>
            </w:r>
          </w:p>
        </w:tc>
        <w:tc>
          <w:tcPr>
            <w:tcW w:w="2098" w:type="dxa"/>
            <w:tcBorders>
              <w:top w:val="single" w:sz="4" w:space="0" w:color="000000"/>
              <w:left w:val="single" w:sz="4" w:space="0" w:color="000000"/>
              <w:bottom w:val="single" w:sz="4" w:space="0" w:color="000000"/>
              <w:right w:val="single" w:sz="4" w:space="0" w:color="000000"/>
            </w:tcBorders>
            <w:shd w:val="clear" w:color="auto" w:fill="D99594"/>
          </w:tcPr>
          <w:p w:rsidR="00C737BA" w:rsidRDefault="007461F1">
            <w:pPr>
              <w:spacing w:after="21"/>
              <w:ind w:left="110"/>
            </w:pPr>
            <w:r>
              <w:rPr>
                <w:rFonts w:ascii="Times New Roman" w:eastAsia="Times New Roman" w:hAnsi="Times New Roman" w:cs="Times New Roman"/>
                <w:sz w:val="24"/>
              </w:rPr>
              <w:t xml:space="preserve">Múin Tac Fogh, </w:t>
            </w:r>
          </w:p>
          <w:p w:rsidR="00C737BA" w:rsidRDefault="007461F1">
            <w:pPr>
              <w:spacing w:after="151"/>
              <w:ind w:left="110"/>
            </w:pPr>
            <w:r>
              <w:rPr>
                <w:rFonts w:ascii="Times New Roman" w:eastAsia="Times New Roman" w:hAnsi="Times New Roman" w:cs="Times New Roman"/>
                <w:sz w:val="24"/>
              </w:rPr>
              <w:t xml:space="preserve">Múin Ranga, </w:t>
            </w:r>
          </w:p>
          <w:p w:rsidR="00C737BA" w:rsidRDefault="007461F1">
            <w:pPr>
              <w:spacing w:after="16"/>
              <w:ind w:left="134"/>
            </w:pPr>
            <w:r>
              <w:rPr>
                <w:rFonts w:ascii="Times New Roman" w:eastAsia="Times New Roman" w:hAnsi="Times New Roman" w:cs="Times New Roman"/>
                <w:sz w:val="24"/>
              </w:rPr>
              <w:t xml:space="preserve">(&amp; CRS más </w:t>
            </w:r>
          </w:p>
          <w:p w:rsidR="00C737BA" w:rsidRDefault="007461F1">
            <w:pPr>
              <w:ind w:left="134"/>
            </w:pPr>
            <w:r>
              <w:rPr>
                <w:rFonts w:ascii="Times New Roman" w:eastAsia="Times New Roman" w:hAnsi="Times New Roman" w:cs="Times New Roman"/>
                <w:sz w:val="24"/>
              </w:rPr>
              <w:t xml:space="preserve">cuí) </w:t>
            </w:r>
          </w:p>
        </w:tc>
        <w:tc>
          <w:tcPr>
            <w:tcW w:w="2568" w:type="dxa"/>
            <w:tcBorders>
              <w:top w:val="single" w:sz="4" w:space="0" w:color="000000"/>
              <w:left w:val="single" w:sz="4" w:space="0" w:color="000000"/>
              <w:bottom w:val="single" w:sz="4" w:space="0" w:color="000000"/>
              <w:right w:val="single" w:sz="4" w:space="0" w:color="000000"/>
            </w:tcBorders>
            <w:shd w:val="clear" w:color="auto" w:fill="D99594"/>
          </w:tcPr>
          <w:p w:rsidR="00C737BA" w:rsidRDefault="007461F1">
            <w:pPr>
              <w:spacing w:after="156"/>
              <w:ind w:left="106"/>
            </w:pPr>
            <w:r>
              <w:rPr>
                <w:rFonts w:ascii="Times New Roman" w:eastAsia="Times New Roman" w:hAnsi="Times New Roman" w:cs="Times New Roman"/>
                <w:sz w:val="24"/>
              </w:rPr>
              <w:t xml:space="preserve">Leabhrán Céim a 3 </w:t>
            </w:r>
          </w:p>
          <w:p w:rsidR="00C737BA" w:rsidRDefault="007461F1">
            <w:pPr>
              <w:spacing w:after="151"/>
              <w:ind w:left="106"/>
            </w:pPr>
            <w:r>
              <w:rPr>
                <w:rFonts w:ascii="Times New Roman" w:eastAsia="Times New Roman" w:hAnsi="Times New Roman" w:cs="Times New Roman"/>
                <w:sz w:val="24"/>
              </w:rPr>
              <w:t xml:space="preserve">I.E.P. (Billeog a 3) </w:t>
            </w:r>
          </w:p>
          <w:p w:rsidR="00C737BA" w:rsidRDefault="007461F1">
            <w:pPr>
              <w:ind w:left="106" w:right="297"/>
              <w:jc w:val="both"/>
            </w:pPr>
            <w:r>
              <w:rPr>
                <w:rFonts w:ascii="Times New Roman" w:eastAsia="Times New Roman" w:hAnsi="Times New Roman" w:cs="Times New Roman"/>
                <w:sz w:val="24"/>
              </w:rPr>
              <w:t xml:space="preserve">Spriocanna réalaíoch don seomra ranga, seomra tacaíochta </w:t>
            </w:r>
            <w:proofErr w:type="gramStart"/>
            <w:r>
              <w:rPr>
                <w:rFonts w:ascii="Times New Roman" w:eastAsia="Times New Roman" w:hAnsi="Times New Roman" w:cs="Times New Roman"/>
                <w:sz w:val="24"/>
              </w:rPr>
              <w:t>&amp;  don</w:t>
            </w:r>
            <w:proofErr w:type="gramEnd"/>
            <w:r>
              <w:rPr>
                <w:rFonts w:ascii="Times New Roman" w:eastAsia="Times New Roman" w:hAnsi="Times New Roman" w:cs="Times New Roman"/>
                <w:sz w:val="24"/>
              </w:rPr>
              <w:t xml:space="preserve"> bhaile. </w:t>
            </w:r>
          </w:p>
        </w:tc>
        <w:tc>
          <w:tcPr>
            <w:tcW w:w="830" w:type="dxa"/>
            <w:tcBorders>
              <w:top w:val="single" w:sz="4" w:space="0" w:color="000000"/>
              <w:left w:val="single" w:sz="4" w:space="0" w:color="000000"/>
              <w:bottom w:val="single" w:sz="4" w:space="0" w:color="000000"/>
              <w:right w:val="nil"/>
            </w:tcBorders>
            <w:shd w:val="clear" w:color="auto" w:fill="D99594"/>
          </w:tcPr>
          <w:p w:rsidR="00C737BA" w:rsidRDefault="007461F1">
            <w:pPr>
              <w:spacing w:after="1407"/>
              <w:ind w:left="404"/>
              <w:jc w:val="center"/>
            </w:pPr>
            <w:r>
              <w:rPr>
                <w:rFonts w:ascii="Segoe UI Symbol" w:eastAsia="Segoe UI Symbol" w:hAnsi="Segoe UI Symbol" w:cs="Segoe UI Symbol"/>
                <w:sz w:val="24"/>
              </w:rPr>
              <w:t>•</w:t>
            </w:r>
            <w:r>
              <w:rPr>
                <w:rFonts w:ascii="Arial" w:eastAsia="Arial" w:hAnsi="Arial" w:cs="Arial"/>
                <w:sz w:val="24"/>
              </w:rPr>
              <w:t xml:space="preserve"> </w:t>
            </w:r>
          </w:p>
          <w:p w:rsidR="00C737BA" w:rsidRDefault="007461F1">
            <w:pPr>
              <w:ind w:left="404"/>
              <w:jc w:val="center"/>
            </w:pPr>
            <w:r>
              <w:rPr>
                <w:rFonts w:ascii="Segoe UI Symbol" w:eastAsia="Segoe UI Symbol" w:hAnsi="Segoe UI Symbol" w:cs="Segoe UI Symbol"/>
                <w:sz w:val="24"/>
              </w:rPr>
              <w:t>•</w:t>
            </w:r>
            <w:r>
              <w:rPr>
                <w:rFonts w:ascii="Arial" w:eastAsia="Arial" w:hAnsi="Arial" w:cs="Arial"/>
                <w:sz w:val="24"/>
              </w:rPr>
              <w:t xml:space="preserve"> </w:t>
            </w:r>
          </w:p>
        </w:tc>
        <w:tc>
          <w:tcPr>
            <w:tcW w:w="2140" w:type="dxa"/>
            <w:tcBorders>
              <w:top w:val="single" w:sz="4" w:space="0" w:color="000000"/>
              <w:left w:val="nil"/>
              <w:bottom w:val="single" w:sz="4" w:space="0" w:color="000000"/>
              <w:right w:val="single" w:sz="4" w:space="0" w:color="000000"/>
            </w:tcBorders>
            <w:shd w:val="clear" w:color="auto" w:fill="D99594"/>
            <w:vAlign w:val="bottom"/>
          </w:tcPr>
          <w:p w:rsidR="00C737BA" w:rsidRDefault="007461F1">
            <w:pPr>
              <w:spacing w:after="152" w:line="274" w:lineRule="auto"/>
              <w:ind w:right="225"/>
            </w:pPr>
            <w:r>
              <w:rPr>
                <w:rFonts w:ascii="Times New Roman" w:eastAsia="Times New Roman" w:hAnsi="Times New Roman" w:cs="Times New Roman"/>
                <w:sz w:val="24"/>
              </w:rPr>
              <w:t xml:space="preserve">Cruinniú gach coicís leis an múinteoir ranga le dul chun cinn a phlé  </w:t>
            </w:r>
          </w:p>
          <w:p w:rsidR="00C737BA" w:rsidRDefault="007461F1">
            <w:pPr>
              <w:spacing w:line="275" w:lineRule="auto"/>
              <w:ind w:right="405"/>
              <w:jc w:val="both"/>
            </w:pPr>
            <w:r>
              <w:rPr>
                <w:rFonts w:ascii="Times New Roman" w:eastAsia="Times New Roman" w:hAnsi="Times New Roman" w:cs="Times New Roman"/>
                <w:sz w:val="24"/>
              </w:rPr>
              <w:t xml:space="preserve">Athbhreithniú IEP faoi dhó sa bhliain (Feabhra </w:t>
            </w:r>
          </w:p>
          <w:p w:rsidR="00C737BA" w:rsidRDefault="007461F1">
            <w:pPr>
              <w:spacing w:line="273" w:lineRule="auto"/>
            </w:pPr>
            <w:r>
              <w:rPr>
                <w:rFonts w:ascii="Times New Roman" w:eastAsia="Times New Roman" w:hAnsi="Times New Roman" w:cs="Times New Roman"/>
                <w:sz w:val="24"/>
              </w:rPr>
              <w:t xml:space="preserve">&amp; Deireadh Fómhar) &amp; </w:t>
            </w:r>
          </w:p>
          <w:p w:rsidR="00C737BA" w:rsidRDefault="007461F1">
            <w:r>
              <w:rPr>
                <w:rFonts w:ascii="Times New Roman" w:eastAsia="Times New Roman" w:hAnsi="Times New Roman" w:cs="Times New Roman"/>
                <w:sz w:val="24"/>
              </w:rPr>
              <w:t xml:space="preserve">cruinniú le tuistí </w:t>
            </w:r>
          </w:p>
        </w:tc>
      </w:tr>
    </w:tbl>
    <w:p w:rsidR="00C737BA" w:rsidRPr="00557BF3" w:rsidRDefault="007461F1">
      <w:pPr>
        <w:spacing w:after="11" w:line="270" w:lineRule="auto"/>
        <w:ind w:left="-5" w:right="2" w:hanging="10"/>
        <w:rPr>
          <w:color w:val="auto"/>
        </w:rPr>
      </w:pPr>
      <w:r w:rsidRPr="00557BF3">
        <w:rPr>
          <w:rFonts w:ascii="Times New Roman" w:eastAsia="Times New Roman" w:hAnsi="Times New Roman" w:cs="Times New Roman"/>
          <w:color w:val="auto"/>
          <w:sz w:val="24"/>
        </w:rPr>
        <w:t xml:space="preserve">The main schedule of meetings and updating of plans are listed above. </w:t>
      </w:r>
    </w:p>
    <w:p w:rsidR="00557BF3" w:rsidRDefault="007461F1" w:rsidP="00557BF3">
      <w:pPr>
        <w:spacing w:after="151"/>
        <w:rPr>
          <w:color w:val="auto"/>
        </w:rPr>
      </w:pPr>
      <w:r w:rsidRPr="00557BF3">
        <w:rPr>
          <w:rFonts w:ascii="Times New Roman" w:eastAsia="Times New Roman" w:hAnsi="Times New Roman" w:cs="Times New Roman"/>
          <w:color w:val="auto"/>
          <w:sz w:val="24"/>
        </w:rPr>
        <w:t xml:space="preserve"> </w:t>
      </w:r>
    </w:p>
    <w:p w:rsidR="00C737BA" w:rsidRPr="00557BF3" w:rsidRDefault="007461F1" w:rsidP="00557BF3">
      <w:pPr>
        <w:spacing w:after="151"/>
        <w:rPr>
          <w:color w:val="auto"/>
        </w:rPr>
      </w:pPr>
      <w:r w:rsidRPr="00557BF3">
        <w:rPr>
          <w:rFonts w:ascii="Times New Roman" w:eastAsia="Times New Roman" w:hAnsi="Times New Roman" w:cs="Times New Roman"/>
          <w:color w:val="auto"/>
          <w:sz w:val="24"/>
        </w:rPr>
        <w:t>Parent Teacher meetings a</w:t>
      </w:r>
      <w:r w:rsidR="00557BF3" w:rsidRPr="00557BF3">
        <w:rPr>
          <w:rFonts w:ascii="Times New Roman" w:eastAsia="Times New Roman" w:hAnsi="Times New Roman" w:cs="Times New Roman"/>
          <w:color w:val="auto"/>
          <w:sz w:val="24"/>
        </w:rPr>
        <w:t>re held in November</w:t>
      </w:r>
      <w:r w:rsidRPr="00557BF3">
        <w:rPr>
          <w:rFonts w:ascii="Times New Roman" w:eastAsia="Times New Roman" w:hAnsi="Times New Roman" w:cs="Times New Roman"/>
          <w:color w:val="auto"/>
          <w:sz w:val="24"/>
        </w:rPr>
        <w:t xml:space="preserve"> each year. However, parents of pupils with SEN may be invited to attend meetings at other times of the year to discuss progress and /or concerns and when devising and updating an IEP.  </w:t>
      </w:r>
    </w:p>
    <w:p w:rsidR="00C737BA" w:rsidRDefault="007461F1">
      <w:pPr>
        <w:spacing w:after="333"/>
      </w:pPr>
      <w:r>
        <w:rPr>
          <w:rFonts w:ascii="Times New Roman" w:eastAsia="Times New Roman" w:hAnsi="Times New Roman" w:cs="Times New Roman"/>
          <w:b/>
          <w:sz w:val="24"/>
        </w:rPr>
        <w:t xml:space="preserve"> </w:t>
      </w:r>
    </w:p>
    <w:p w:rsidR="00557BF3" w:rsidRDefault="00557BF3">
      <w:pPr>
        <w:pStyle w:val="Heading3"/>
        <w:spacing w:after="266"/>
        <w:ind w:left="-5"/>
        <w:rPr>
          <w:i w:val="0"/>
          <w:color w:val="000000"/>
        </w:rPr>
      </w:pPr>
    </w:p>
    <w:p w:rsidR="00C737BA" w:rsidRDefault="007461F1">
      <w:pPr>
        <w:pStyle w:val="Heading3"/>
        <w:spacing w:after="266"/>
        <w:ind w:left="-5"/>
      </w:pPr>
      <w:r>
        <w:rPr>
          <w:i w:val="0"/>
          <w:color w:val="000000"/>
        </w:rPr>
        <w:t xml:space="preserve">Ról </w:t>
      </w:r>
      <w:proofErr w:type="gramStart"/>
      <w:r>
        <w:rPr>
          <w:i w:val="0"/>
          <w:color w:val="000000"/>
        </w:rPr>
        <w:t>An</w:t>
      </w:r>
      <w:proofErr w:type="gramEnd"/>
      <w:r>
        <w:rPr>
          <w:i w:val="0"/>
          <w:color w:val="000000"/>
        </w:rPr>
        <w:t xml:space="preserve"> Múinteoir Ranga   </w:t>
      </w:r>
      <w:r w:rsidRPr="004E5D61">
        <w:rPr>
          <w:i w:val="0"/>
          <w:color w:val="auto"/>
        </w:rPr>
        <w:t xml:space="preserve">Role of the Classroom Teacher  </w:t>
      </w:r>
    </w:p>
    <w:p w:rsidR="00C737BA" w:rsidRDefault="007461F1">
      <w:pPr>
        <w:spacing w:after="21"/>
      </w:pPr>
      <w:r>
        <w:rPr>
          <w:rFonts w:ascii="Times New Roman" w:eastAsia="Times New Roman" w:hAnsi="Times New Roman" w:cs="Times New Roman"/>
          <w:sz w:val="24"/>
        </w:rPr>
        <w:t xml:space="preserve"> </w:t>
      </w:r>
    </w:p>
    <w:p w:rsidR="00C737BA" w:rsidRDefault="007461F1">
      <w:pPr>
        <w:spacing w:after="283" w:line="269" w:lineRule="auto"/>
        <w:ind w:left="-5" w:right="2" w:hanging="10"/>
      </w:pPr>
      <w:r>
        <w:rPr>
          <w:rFonts w:ascii="Times New Roman" w:eastAsia="Times New Roman" w:hAnsi="Times New Roman" w:cs="Times New Roman"/>
          <w:sz w:val="24"/>
        </w:rPr>
        <w:t>Tá an múinteoir ranga freagrach as na daltaí ar fad atá ina rang. Titeann cúram na ndaltaí le deacrachtaí foghlama ar an múinteoir ranga freisin. Tá sé de dhu</w:t>
      </w:r>
      <w:r w:rsidR="009736BA">
        <w:rPr>
          <w:rFonts w:ascii="Times New Roman" w:eastAsia="Times New Roman" w:hAnsi="Times New Roman" w:cs="Times New Roman"/>
          <w:sz w:val="24"/>
        </w:rPr>
        <w:t>a</w:t>
      </w:r>
      <w:r>
        <w:rPr>
          <w:rFonts w:ascii="Times New Roman" w:eastAsia="Times New Roman" w:hAnsi="Times New Roman" w:cs="Times New Roman"/>
          <w:sz w:val="24"/>
        </w:rPr>
        <w:t xml:space="preserve">lgais ar an múinteoir ranga suíomh ranga a chruthu ina léirítear scileanna láidre idirdhealú agus go bhfuil réimse modhanna múinte curtha i bhfeidhm. Ba cheart an dea-chleachtadh páistí a chur i ngrúpaí go rialta, straitéisí a mhúineadh do dhaltaí chun deacrachtaí a shárú agus teagmháil rialta le tuistí a chur i bhfeidhm. Nuair a roghnaítear páiste do mhúinteoireacht breise, ní foláir páirt a bheith ag an múinteoir ranga i leagan amach agus baint amach na spriocanna foghlama do Phróifíl agus Clár Foghlama Aonair. </w:t>
      </w:r>
      <w:proofErr w:type="gramStart"/>
      <w:r>
        <w:rPr>
          <w:rFonts w:ascii="Times New Roman" w:eastAsia="Times New Roman" w:hAnsi="Times New Roman" w:cs="Times New Roman"/>
          <w:sz w:val="24"/>
        </w:rPr>
        <w:t>Beidh  comhoibriú</w:t>
      </w:r>
      <w:proofErr w:type="gramEnd"/>
      <w:r>
        <w:rPr>
          <w:rFonts w:ascii="Times New Roman" w:eastAsia="Times New Roman" w:hAnsi="Times New Roman" w:cs="Times New Roman"/>
          <w:sz w:val="24"/>
        </w:rPr>
        <w:t xml:space="preserve"> rialta idir an múinteoir ranga, an MTF, an Príomhoide agus na tuismitheoirí.  </w:t>
      </w:r>
    </w:p>
    <w:p w:rsidR="00C737BA" w:rsidRDefault="007461F1">
      <w:pPr>
        <w:spacing w:after="288" w:line="269" w:lineRule="auto"/>
        <w:ind w:left="-5" w:right="2" w:hanging="10"/>
      </w:pPr>
      <w:r>
        <w:rPr>
          <w:rFonts w:ascii="Times New Roman" w:eastAsia="Times New Roman" w:hAnsi="Times New Roman" w:cs="Times New Roman"/>
          <w:sz w:val="24"/>
        </w:rPr>
        <w:t>Déanfaidh an múinteoir ranga idirdhealú idir pháistí le deacrachtaí foghlama agus na páistí eile ó thaobh obair ranga agus obair bhaile de</w:t>
      </w:r>
      <w:r w:rsidR="00AA4A9C">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 </w:t>
      </w:r>
    </w:p>
    <w:p w:rsidR="00C737BA" w:rsidRDefault="007461F1">
      <w:pPr>
        <w:spacing w:after="295"/>
      </w:pPr>
      <w:r>
        <w:rPr>
          <w:rFonts w:ascii="Times New Roman" w:eastAsia="Times New Roman" w:hAnsi="Times New Roman" w:cs="Times New Roman"/>
          <w:b/>
          <w:sz w:val="24"/>
        </w:rPr>
        <w:t xml:space="preserve">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color w:val="auto"/>
          <w:sz w:val="24"/>
        </w:rPr>
        <w:t xml:space="preserve">The class teacher has primary responsibility for the progress of all pupils in his/her class, including those selected for support teaching. A particular responsibility of the class teacher is to create a classroom environment that promotes differentiation and a variety of teaching methodologies and strategies to fully support children in need of additional support. This is best achieved by grouping pupils for instruction, providing lower achieving pupils with strategies for reading and problem solving, adapting learning materials for pupils who are </w:t>
      </w:r>
      <w:r w:rsidRPr="009736BA">
        <w:rPr>
          <w:rFonts w:ascii="Times New Roman" w:eastAsia="Times New Roman" w:hAnsi="Times New Roman" w:cs="Times New Roman"/>
          <w:color w:val="auto"/>
          <w:sz w:val="24"/>
        </w:rPr>
        <w:lastRenderedPageBreak/>
        <w:t xml:space="preserve">low-achieving and liaising closely with their parents. Where a pupil requires more than differentiation at class level, it is essential that the class teacher should contribute to developing the learning targets in the pupil’s Support Plan and to the planning and implementation of activities designed to attain those targets. Where support teaching cannot be provided for a pupil, or is being discontinued, the class teacher will need to develop and implement a support programme that meets the pupil’s changing needs.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color w:val="auto"/>
          <w:sz w:val="24"/>
        </w:rPr>
        <w:t xml:space="preserve">The classroom teacher must differentiate classroom work and homework for children with learning difficulties. </w:t>
      </w:r>
    </w:p>
    <w:p w:rsidR="00C737BA" w:rsidRDefault="007461F1">
      <w:pPr>
        <w:spacing w:after="328"/>
      </w:pPr>
      <w:r>
        <w:rPr>
          <w:rFonts w:ascii="Times New Roman" w:eastAsia="Times New Roman" w:hAnsi="Times New Roman" w:cs="Times New Roman"/>
          <w:b/>
          <w:sz w:val="24"/>
        </w:rPr>
        <w:t xml:space="preserve"> </w:t>
      </w:r>
    </w:p>
    <w:p w:rsidR="00C737BA" w:rsidRDefault="007461F1">
      <w:pPr>
        <w:pStyle w:val="Heading2"/>
        <w:spacing w:after="266"/>
        <w:ind w:left="-5"/>
      </w:pPr>
      <w:r>
        <w:t xml:space="preserve">Ról na dTuismitheoirí   </w:t>
      </w:r>
      <w:r w:rsidRPr="004E5D61">
        <w:rPr>
          <w:color w:val="auto"/>
        </w:rPr>
        <w:t>The Role of Parents</w:t>
      </w:r>
      <w:r w:rsidRPr="004E5D61">
        <w:rPr>
          <w:i/>
          <w:color w:val="auto"/>
        </w:rPr>
        <w:t xml:space="preserve"> </w:t>
      </w:r>
    </w:p>
    <w:p w:rsidR="00C737BA" w:rsidRDefault="007461F1">
      <w:pPr>
        <w:spacing w:after="21"/>
      </w:pPr>
      <w:r>
        <w:rPr>
          <w:rFonts w:ascii="Times New Roman" w:eastAsia="Times New Roman" w:hAnsi="Times New Roman" w:cs="Times New Roman"/>
          <w:sz w:val="24"/>
        </w:rPr>
        <w:t xml:space="preserve"> </w:t>
      </w:r>
    </w:p>
    <w:p w:rsidR="00C737BA" w:rsidRDefault="007461F1">
      <w:pPr>
        <w:spacing w:after="0" w:line="273" w:lineRule="auto"/>
        <w:ind w:right="485"/>
      </w:pPr>
      <w:r>
        <w:rPr>
          <w:rFonts w:ascii="Times New Roman" w:eastAsia="Times New Roman" w:hAnsi="Times New Roman" w:cs="Times New Roman"/>
          <w:i/>
          <w:sz w:val="24"/>
        </w:rPr>
        <w:t>“Mar gheall ar an eolas sainiúil atá ag tuismitheoirí ar a leanbh féin, féadann siad páirt mhór a ghlacadh i gclár fóghlama an linbh” –</w:t>
      </w:r>
      <w:r>
        <w:rPr>
          <w:rFonts w:ascii="Times New Roman" w:eastAsia="Times New Roman" w:hAnsi="Times New Roman" w:cs="Times New Roman"/>
          <w:sz w:val="24"/>
        </w:rPr>
        <w:t xml:space="preserve"> (Treorlínte le hAghaidh Tacaíochta Foghlama 2000) </w:t>
      </w:r>
    </w:p>
    <w:p w:rsidR="00C737BA" w:rsidRDefault="007461F1">
      <w:pPr>
        <w:spacing w:after="10" w:line="269" w:lineRule="auto"/>
        <w:ind w:left="-5" w:right="2" w:hanging="10"/>
      </w:pPr>
      <w:r>
        <w:rPr>
          <w:rFonts w:ascii="Times New Roman" w:eastAsia="Times New Roman" w:hAnsi="Times New Roman" w:cs="Times New Roman"/>
          <w:sz w:val="24"/>
        </w:rPr>
        <w:t xml:space="preserve">Beidh comhoibriú agus idirmhalartú eolais le tuismitheoirí mar chuid lárnach d’obair na scoile le daltaí le riachtanaisí faoi leith. Eagróidh an MTF cruinnithe rialta le tuismitheoirí na ndaltaí atá ag glacadh páirte sa scéim agus cuirfear comhairle ar fáil faoi ghníomhaíochtaí a chabhródh leis an bpáiste agus déanfar plé rialta leo ar dul chun cinn a bpáistí maidir le na spriocanna atá leagtha síos dóibh a bhaint amach. </w:t>
      </w:r>
    </w:p>
    <w:p w:rsidR="00C737BA" w:rsidRDefault="007461F1">
      <w:pPr>
        <w:spacing w:after="283" w:line="269" w:lineRule="auto"/>
        <w:ind w:left="-5" w:right="2" w:hanging="10"/>
      </w:pPr>
      <w:r>
        <w:rPr>
          <w:rFonts w:ascii="Times New Roman" w:eastAsia="Times New Roman" w:hAnsi="Times New Roman" w:cs="Times New Roman"/>
          <w:sz w:val="24"/>
        </w:rPr>
        <w:t>Ní thógtar daltaí amach as na seomraí ranga gan é a bheith curtha in iúl do na tuismitheoirí roimh ré</w:t>
      </w:r>
      <w:r w:rsidRPr="00AA4A9C">
        <w:rPr>
          <w:rFonts w:ascii="Times New Roman" w:eastAsia="Times New Roman" w:hAnsi="Times New Roman" w:cs="Times New Roman"/>
          <w:sz w:val="24"/>
        </w:rPr>
        <w:t>.  Líonfaidh na tuismitheoirí/caomhnóirí</w:t>
      </w:r>
      <w:r w:rsidRPr="00AA4A9C">
        <w:rPr>
          <w:rFonts w:ascii="Times New Roman" w:eastAsia="Times New Roman" w:hAnsi="Times New Roman" w:cs="Times New Roman"/>
          <w:color w:val="FF0000"/>
          <w:sz w:val="24"/>
        </w:rPr>
        <w:t xml:space="preserve"> </w:t>
      </w:r>
      <w:r w:rsidR="00AA4A9C" w:rsidRPr="00AA4A9C">
        <w:rPr>
          <w:rFonts w:ascii="Times New Roman" w:eastAsia="Times New Roman" w:hAnsi="Times New Roman" w:cs="Times New Roman"/>
          <w:sz w:val="24"/>
        </w:rPr>
        <w:t xml:space="preserve">foirm cheadaithe. </w:t>
      </w:r>
      <w:r w:rsidR="00AA4A9C">
        <w:rPr>
          <w:rFonts w:ascii="Times New Roman" w:eastAsia="Times New Roman" w:hAnsi="Times New Roman" w:cs="Times New Roman"/>
          <w:sz w:val="24"/>
        </w:rPr>
        <w:t>(Ar na chéimeanna)</w:t>
      </w:r>
    </w:p>
    <w:p w:rsidR="00C737BA" w:rsidRPr="00AA4A9C" w:rsidRDefault="007461F1">
      <w:pPr>
        <w:spacing w:after="320" w:line="270" w:lineRule="auto"/>
        <w:ind w:left="-5" w:right="2" w:hanging="10"/>
        <w:rPr>
          <w:color w:val="auto"/>
        </w:rPr>
      </w:pPr>
      <w:r w:rsidRPr="009736BA">
        <w:rPr>
          <w:rFonts w:ascii="Times New Roman" w:eastAsia="Times New Roman" w:hAnsi="Times New Roman" w:cs="Times New Roman"/>
          <w:color w:val="auto"/>
          <w:sz w:val="24"/>
        </w:rPr>
        <w:t xml:space="preserve">Parental support and the sharing of information is central to an effective Learning Support programme. Regular meetings are scheduled with parents whose children are benefitting from the Learning Support programme to discuss progress and targets set for their </w:t>
      </w:r>
      <w:proofErr w:type="gramStart"/>
      <w:r w:rsidRPr="009736BA">
        <w:rPr>
          <w:rFonts w:ascii="Times New Roman" w:eastAsia="Times New Roman" w:hAnsi="Times New Roman" w:cs="Times New Roman"/>
          <w:color w:val="auto"/>
          <w:sz w:val="24"/>
        </w:rPr>
        <w:t>child.The</w:t>
      </w:r>
      <w:proofErr w:type="gramEnd"/>
      <w:r w:rsidRPr="009736BA">
        <w:rPr>
          <w:rFonts w:ascii="Times New Roman" w:eastAsia="Times New Roman" w:hAnsi="Times New Roman" w:cs="Times New Roman"/>
          <w:color w:val="auto"/>
          <w:sz w:val="24"/>
        </w:rPr>
        <w:t xml:space="preserve"> school will aid and advise parents on how best to help their child at home.  </w:t>
      </w:r>
      <w:r w:rsidRPr="00AA4A9C">
        <w:rPr>
          <w:rFonts w:ascii="Times New Roman" w:eastAsia="Times New Roman" w:hAnsi="Times New Roman" w:cs="Times New Roman"/>
          <w:color w:val="auto"/>
          <w:sz w:val="24"/>
        </w:rPr>
        <w:t>Children can only be withdrawn from the classroom with</w:t>
      </w:r>
      <w:r w:rsidR="00AA4A9C" w:rsidRPr="00AA4A9C">
        <w:rPr>
          <w:rFonts w:ascii="Times New Roman" w:eastAsia="Times New Roman" w:hAnsi="Times New Roman" w:cs="Times New Roman"/>
          <w:color w:val="auto"/>
          <w:sz w:val="24"/>
        </w:rPr>
        <w:t xml:space="preserve"> parental consent on a </w:t>
      </w:r>
      <w:r w:rsidRPr="00AA4A9C">
        <w:rPr>
          <w:rFonts w:ascii="Times New Roman" w:eastAsia="Times New Roman" w:hAnsi="Times New Roman" w:cs="Times New Roman"/>
          <w:color w:val="auto"/>
          <w:sz w:val="24"/>
        </w:rPr>
        <w:t>school conse</w:t>
      </w:r>
      <w:r w:rsidR="00AA4A9C" w:rsidRPr="00AA4A9C">
        <w:rPr>
          <w:rFonts w:ascii="Times New Roman" w:eastAsia="Times New Roman" w:hAnsi="Times New Roman" w:cs="Times New Roman"/>
          <w:color w:val="auto"/>
          <w:sz w:val="24"/>
        </w:rPr>
        <w:t xml:space="preserve">nt form. </w:t>
      </w:r>
    </w:p>
    <w:p w:rsidR="00C737BA" w:rsidRPr="00AA4A9C" w:rsidRDefault="007461F1">
      <w:pPr>
        <w:pStyle w:val="Heading3"/>
        <w:spacing w:after="266"/>
        <w:ind w:left="-5"/>
        <w:rPr>
          <w:color w:val="auto"/>
        </w:rPr>
      </w:pPr>
      <w:r w:rsidRPr="00AA4A9C">
        <w:rPr>
          <w:i w:val="0"/>
          <w:color w:val="auto"/>
        </w:rPr>
        <w:t xml:space="preserve">Additional Needs Assistants   </w:t>
      </w:r>
      <w:r w:rsidRPr="00AA4A9C">
        <w:rPr>
          <w:color w:val="auto"/>
        </w:rPr>
        <w:t>Cuntóirí Riachtanais Bhreise</w:t>
      </w:r>
      <w:r w:rsidRPr="00AA4A9C">
        <w:rPr>
          <w:b w:val="0"/>
          <w:i w:val="0"/>
          <w:color w:val="auto"/>
        </w:rPr>
        <w:t xml:space="preserve"> </w:t>
      </w:r>
    </w:p>
    <w:p w:rsidR="00C737BA" w:rsidRPr="00AA4A9C" w:rsidRDefault="007461F1">
      <w:pPr>
        <w:spacing w:after="10" w:line="269" w:lineRule="auto"/>
        <w:ind w:left="-5" w:right="2" w:hanging="10"/>
        <w:rPr>
          <w:color w:val="auto"/>
        </w:rPr>
      </w:pPr>
      <w:r w:rsidRPr="00AA4A9C">
        <w:rPr>
          <w:rFonts w:ascii="Times New Roman" w:eastAsia="Times New Roman" w:hAnsi="Times New Roman" w:cs="Times New Roman"/>
          <w:color w:val="auto"/>
          <w:sz w:val="24"/>
        </w:rPr>
        <w:t xml:space="preserve">Tá an seans ann go dtabharfaí cead Cuntóir Riachtanais Bhreise (CRB) a aimsiú chun freastal ar riachtanaisí páiste. Faightear cead tuistí roimh a dhéantar iarratas chuig an SENO i leith CRB a fháil do pháiste. Oibríonn an CRB faoi chúram an mhúinteoir ranga chun foghlaim an pháiste a éascú agus a chur chun cinn. Is ag an Príomhoide amháin atá an cúram an CRB a eagrú i ranganna éagsúla sa scoil. Déanfar athbhreithniú gach dara bliain de réir socruithe nua an NSCE.  </w:t>
      </w:r>
    </w:p>
    <w:p w:rsidR="00C737BA" w:rsidRPr="00AA4A9C" w:rsidRDefault="007461F1">
      <w:pPr>
        <w:spacing w:after="315" w:line="270" w:lineRule="auto"/>
        <w:ind w:left="-5" w:right="2" w:hanging="10"/>
        <w:rPr>
          <w:color w:val="auto"/>
        </w:rPr>
      </w:pPr>
      <w:r w:rsidRPr="00AA4A9C">
        <w:rPr>
          <w:rFonts w:ascii="Times New Roman" w:eastAsia="Times New Roman" w:hAnsi="Times New Roman" w:cs="Times New Roman"/>
          <w:i/>
          <w:color w:val="auto"/>
          <w:sz w:val="24"/>
        </w:rPr>
        <w:t xml:space="preserve">Additional Needs Assistants (ANA) may be appointed to the school to support a child. The parents’ permission is sought before an application is made to the SENO for an ANA. The ANA works under the direction and supervision of the class teacher in order to promote effective learning and teaching. The Principal has the sole responsibility of allocating ANA support throughout the school. The allocation will be reviewed every two years through the NCSE front-loading model of allocations. </w:t>
      </w:r>
    </w:p>
    <w:p w:rsidR="00C737BA" w:rsidRDefault="007461F1">
      <w:pPr>
        <w:pStyle w:val="Heading2"/>
        <w:spacing w:after="304"/>
        <w:ind w:left="-5"/>
      </w:pPr>
      <w:r>
        <w:lastRenderedPageBreak/>
        <w:t xml:space="preserve">Cur i bhfeidhm:   Treoir Leanúntas Tacaíochta </w:t>
      </w:r>
      <w:proofErr w:type="gramStart"/>
      <w:r>
        <w:t>NEPS  (</w:t>
      </w:r>
      <w:proofErr w:type="gramEnd"/>
      <w:r>
        <w:t xml:space="preserve">Aguisín B &amp; C) </w:t>
      </w:r>
    </w:p>
    <w:p w:rsidR="00C737BA" w:rsidRPr="004E5D61" w:rsidRDefault="007461F1">
      <w:pPr>
        <w:pStyle w:val="Heading3"/>
        <w:spacing w:after="266"/>
        <w:ind w:left="-5"/>
        <w:rPr>
          <w:i w:val="0"/>
          <w:color w:val="auto"/>
        </w:rPr>
      </w:pPr>
      <w:r w:rsidRPr="004E5D61">
        <w:rPr>
          <w:i w:val="0"/>
          <w:color w:val="auto"/>
        </w:rPr>
        <w:t>Implementation: NEPS Continuum of Support Approach (Appendix B &amp; C)</w:t>
      </w:r>
      <w:r w:rsidRPr="004E5D61">
        <w:rPr>
          <w:b w:val="0"/>
          <w:i w:val="0"/>
          <w:color w:val="auto"/>
        </w:rPr>
        <w:t xml:space="preserve"> </w:t>
      </w:r>
    </w:p>
    <w:p w:rsidR="00C737BA" w:rsidRPr="009736BA" w:rsidRDefault="007461F1">
      <w:pPr>
        <w:spacing w:after="288" w:line="269" w:lineRule="auto"/>
        <w:ind w:left="-5" w:right="2" w:hanging="10"/>
        <w:rPr>
          <w:color w:val="auto"/>
        </w:rPr>
      </w:pPr>
      <w:r w:rsidRPr="009736BA">
        <w:rPr>
          <w:rFonts w:ascii="Times New Roman" w:eastAsia="Times New Roman" w:hAnsi="Times New Roman" w:cs="Times New Roman"/>
          <w:color w:val="auto"/>
          <w:sz w:val="24"/>
        </w:rPr>
        <w:t xml:space="preserve">Cuimsítear múnla céimnithe measúnaithe agus idirghabhála i scoileanna mar réiteach ar fhadhbanna sa leanúntas tacaíochta a mhínítear sna treoirlínte seo. Tá trí phróiseas éagsúla sa mhúnla a d’fhéadfaí a úsáid i scoileanna agus déantar achoimre orthu thíos: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color w:val="auto"/>
          <w:sz w:val="24"/>
        </w:rPr>
        <w:t xml:space="preserve">The continuum of support described in these guidelines encompasses a graduated problem solving model of assessment and intervention in schools comprised of three distinct school based processes which are summarized below: </w:t>
      </w:r>
    </w:p>
    <w:p w:rsidR="00C737BA" w:rsidRPr="009736BA" w:rsidRDefault="007461F1">
      <w:pPr>
        <w:spacing w:after="288" w:line="269" w:lineRule="auto"/>
        <w:ind w:left="-5" w:right="2" w:hanging="10"/>
        <w:rPr>
          <w:color w:val="auto"/>
        </w:rPr>
      </w:pPr>
      <w:r w:rsidRPr="009736BA">
        <w:rPr>
          <w:rFonts w:ascii="Times New Roman" w:eastAsia="Times New Roman" w:hAnsi="Times New Roman" w:cs="Times New Roman"/>
          <w:color w:val="auto"/>
          <w:sz w:val="24"/>
        </w:rPr>
        <w:t xml:space="preserve">Is próiseas idirghabhála atá sa </w:t>
      </w:r>
      <w:r w:rsidRPr="009736BA">
        <w:rPr>
          <w:rFonts w:ascii="Times New Roman" w:eastAsia="Times New Roman" w:hAnsi="Times New Roman" w:cs="Times New Roman"/>
          <w:b/>
          <w:color w:val="auto"/>
          <w:sz w:val="24"/>
        </w:rPr>
        <w:t>Tacaíocht Ranga</w:t>
      </w:r>
      <w:r w:rsidRPr="009736BA">
        <w:rPr>
          <w:rFonts w:ascii="Times New Roman" w:eastAsia="Times New Roman" w:hAnsi="Times New Roman" w:cs="Times New Roman"/>
          <w:color w:val="auto"/>
          <w:sz w:val="24"/>
        </w:rPr>
        <w:t xml:space="preserve"> (Céim a 1) a ndéanann an múinteoir ranga comhordú air agus a tharlaíonn sa ghnáthsheomra ranga.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b/>
          <w:color w:val="auto"/>
          <w:sz w:val="24"/>
        </w:rPr>
        <w:t>Classroom Support</w:t>
      </w:r>
      <w:r w:rsidRPr="009736BA">
        <w:rPr>
          <w:rFonts w:ascii="Times New Roman" w:eastAsia="Times New Roman" w:hAnsi="Times New Roman" w:cs="Times New Roman"/>
          <w:color w:val="auto"/>
          <w:sz w:val="24"/>
        </w:rPr>
        <w:t xml:space="preserve"> (Step 1) is an intervention process coordinated by the </w:t>
      </w:r>
      <w:proofErr w:type="gramStart"/>
      <w:r w:rsidRPr="009736BA">
        <w:rPr>
          <w:rFonts w:ascii="Times New Roman" w:eastAsia="Times New Roman" w:hAnsi="Times New Roman" w:cs="Times New Roman"/>
          <w:color w:val="auto"/>
          <w:sz w:val="24"/>
        </w:rPr>
        <w:t>class  teacher</w:t>
      </w:r>
      <w:proofErr w:type="gramEnd"/>
      <w:r w:rsidRPr="009736BA">
        <w:rPr>
          <w:rFonts w:ascii="Times New Roman" w:eastAsia="Times New Roman" w:hAnsi="Times New Roman" w:cs="Times New Roman"/>
          <w:color w:val="auto"/>
          <w:sz w:val="24"/>
        </w:rPr>
        <w:t xml:space="preserve">  and carried out within the regular classroom. </w:t>
      </w:r>
    </w:p>
    <w:p w:rsidR="00C737BA" w:rsidRPr="009736BA" w:rsidRDefault="007461F1">
      <w:pPr>
        <w:spacing w:after="283" w:line="269" w:lineRule="auto"/>
        <w:ind w:left="-5" w:right="2" w:hanging="10"/>
        <w:rPr>
          <w:color w:val="auto"/>
        </w:rPr>
      </w:pPr>
      <w:r w:rsidRPr="009736BA">
        <w:rPr>
          <w:rFonts w:ascii="Times New Roman" w:eastAsia="Times New Roman" w:hAnsi="Times New Roman" w:cs="Times New Roman"/>
          <w:color w:val="auto"/>
          <w:sz w:val="24"/>
        </w:rPr>
        <w:t xml:space="preserve">Is próiseas measúnaithe agus idirghabhála atá sa </w:t>
      </w:r>
      <w:r w:rsidRPr="009736BA">
        <w:rPr>
          <w:rFonts w:ascii="Times New Roman" w:eastAsia="Times New Roman" w:hAnsi="Times New Roman" w:cs="Times New Roman"/>
          <w:b/>
          <w:color w:val="auto"/>
          <w:sz w:val="24"/>
        </w:rPr>
        <w:t>Tacaíocht Scoile</w:t>
      </w:r>
      <w:r w:rsidRPr="009736BA">
        <w:rPr>
          <w:rFonts w:ascii="Times New Roman" w:eastAsia="Times New Roman" w:hAnsi="Times New Roman" w:cs="Times New Roman"/>
          <w:color w:val="auto"/>
          <w:sz w:val="24"/>
        </w:rPr>
        <w:t xml:space="preserve"> (Céim 2) a ndéanann an múinteoir tacaíochta foghlama/acmhainne comhordú air agus é nó í ag obair i gcomhar leis an múinteoir ranga. Beidh na hidirghabhálacha a tharlóidh ag an bpointe seo sa bhreis ar na hidirghabhálacha a bhaineann leis an tacaíocht ranga.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b/>
          <w:color w:val="auto"/>
          <w:sz w:val="24"/>
        </w:rPr>
        <w:t>School Support</w:t>
      </w:r>
      <w:r w:rsidRPr="009736BA">
        <w:rPr>
          <w:rFonts w:ascii="Times New Roman" w:eastAsia="Times New Roman" w:hAnsi="Times New Roman" w:cs="Times New Roman"/>
          <w:color w:val="auto"/>
          <w:sz w:val="24"/>
        </w:rPr>
        <w:t xml:space="preserve"> (Step 2) is an assessment and intervention process which is usually coordinated by the learning support / resource teacher working alongside the class teacher. Interventions at this stage will be additional to those provided through classroom support. </w:t>
      </w:r>
    </w:p>
    <w:p w:rsidR="00C737BA" w:rsidRPr="009736BA" w:rsidRDefault="007461F1">
      <w:pPr>
        <w:spacing w:after="283" w:line="269" w:lineRule="auto"/>
        <w:ind w:left="-5" w:right="2" w:hanging="10"/>
        <w:rPr>
          <w:color w:val="auto"/>
        </w:rPr>
      </w:pPr>
      <w:r w:rsidRPr="009736BA">
        <w:rPr>
          <w:rFonts w:ascii="Times New Roman" w:eastAsia="Times New Roman" w:hAnsi="Times New Roman" w:cs="Times New Roman"/>
          <w:color w:val="auto"/>
          <w:sz w:val="24"/>
        </w:rPr>
        <w:t xml:space="preserve">Is próiseas atá sa </w:t>
      </w:r>
      <w:r w:rsidRPr="009736BA">
        <w:rPr>
          <w:rFonts w:ascii="Times New Roman" w:eastAsia="Times New Roman" w:hAnsi="Times New Roman" w:cs="Times New Roman"/>
          <w:b/>
          <w:color w:val="auto"/>
          <w:sz w:val="24"/>
        </w:rPr>
        <w:t>Tacaíocht Scoile Móide</w:t>
      </w:r>
      <w:r w:rsidRPr="009736BA">
        <w:rPr>
          <w:rFonts w:ascii="Times New Roman" w:eastAsia="Times New Roman" w:hAnsi="Times New Roman" w:cs="Times New Roman"/>
          <w:color w:val="auto"/>
          <w:sz w:val="24"/>
        </w:rPr>
        <w:t xml:space="preserve"> (Céim 3) a chuirtear ar fáil nuair a lorgaíonn an scoil seirbhísí seachtracha ábhartha chun measúnú agus forbairt níos mine a dhéanamh ar chláir idirghabhála. Baineann an leibhéal seo le leanaí a bhfuil riachtanais chasta agus/nó riachtanais bhuana ag gabháil dóibh agus a mheastar nach bhfuil dul chun cinn sásúil á dhéanamh acu in ainneoin na n- idirghabhálacha a leagadh amach go cúramach ag an leibhéal roimhe seo.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b/>
          <w:color w:val="auto"/>
          <w:sz w:val="24"/>
        </w:rPr>
        <w:t xml:space="preserve">School Support Plus </w:t>
      </w:r>
      <w:r w:rsidRPr="009736BA">
        <w:rPr>
          <w:rFonts w:ascii="Times New Roman" w:eastAsia="Times New Roman" w:hAnsi="Times New Roman" w:cs="Times New Roman"/>
          <w:color w:val="auto"/>
          <w:sz w:val="24"/>
        </w:rPr>
        <w:t xml:space="preserve">(Step 3) is generally characterised by the school requesting the involvement of relevant external services in more detailed assessment and development of intervention </w:t>
      </w:r>
      <w:proofErr w:type="gramStart"/>
      <w:r w:rsidRPr="009736BA">
        <w:rPr>
          <w:rFonts w:ascii="Times New Roman" w:eastAsia="Times New Roman" w:hAnsi="Times New Roman" w:cs="Times New Roman"/>
          <w:color w:val="auto"/>
          <w:sz w:val="24"/>
        </w:rPr>
        <w:t>programmes.This</w:t>
      </w:r>
      <w:proofErr w:type="gramEnd"/>
      <w:r w:rsidRPr="009736BA">
        <w:rPr>
          <w:rFonts w:ascii="Times New Roman" w:eastAsia="Times New Roman" w:hAnsi="Times New Roman" w:cs="Times New Roman"/>
          <w:color w:val="auto"/>
          <w:sz w:val="24"/>
        </w:rPr>
        <w:t xml:space="preserve"> level of intervention is for children with complex and/or enduring needs and whose progress is considered inadequate despite carefully planned interventions at the previous levels. </w:t>
      </w:r>
    </w:p>
    <w:p w:rsidR="00C737BA" w:rsidRDefault="007461F1">
      <w:pPr>
        <w:spacing w:after="295"/>
      </w:pPr>
      <w:r>
        <w:rPr>
          <w:rFonts w:ascii="Times New Roman" w:eastAsia="Times New Roman" w:hAnsi="Times New Roman" w:cs="Times New Roman"/>
          <w:sz w:val="24"/>
        </w:rPr>
        <w:t xml:space="preserve"> </w:t>
      </w:r>
    </w:p>
    <w:p w:rsidR="00C737BA" w:rsidRDefault="007461F1">
      <w:pPr>
        <w:spacing w:after="288" w:line="269" w:lineRule="auto"/>
        <w:ind w:left="-5" w:right="2" w:hanging="10"/>
      </w:pPr>
      <w:r>
        <w:rPr>
          <w:rFonts w:ascii="Times New Roman" w:eastAsia="Times New Roman" w:hAnsi="Times New Roman" w:cs="Times New Roman"/>
          <w:sz w:val="24"/>
        </w:rPr>
        <w:t xml:space="preserve">Aithnítear go bhfuil leibhéil dhifriúla de riachtanais speisialta oideachais ann – idir riachtanais éadroma go troma agus riachtanais dhíomuana go fadtéarmacha – agus tacaíonn an dearcadh sin leis an múnla measúnaithe agus idirghabhálacha a ndéantar cur síos air anseo.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color w:val="auto"/>
          <w:sz w:val="24"/>
        </w:rPr>
        <w:lastRenderedPageBreak/>
        <w:t xml:space="preserve">The model of assessment and intervention outlined here is underpinned by the recognition that special educational needs occur along a continuum from mild to severe and from transient to long term. </w:t>
      </w:r>
    </w:p>
    <w:p w:rsidR="00C737BA" w:rsidRPr="009736BA" w:rsidRDefault="007461F1">
      <w:pPr>
        <w:spacing w:after="283" w:line="269" w:lineRule="auto"/>
        <w:ind w:left="-5" w:right="2" w:hanging="10"/>
        <w:rPr>
          <w:color w:val="auto"/>
        </w:rPr>
      </w:pPr>
      <w:r w:rsidRPr="009736BA">
        <w:rPr>
          <w:rFonts w:ascii="Times New Roman" w:eastAsia="Times New Roman" w:hAnsi="Times New Roman" w:cs="Times New Roman"/>
          <w:color w:val="auto"/>
          <w:sz w:val="24"/>
        </w:rPr>
        <w:t xml:space="preserve">Tá sé i gceist go n-úsáidfí na treoirlínte seo i gcomhar le Treoirlínte Tacaíochta Foghlama (2000) agus </w:t>
      </w:r>
      <w:proofErr w:type="gramStart"/>
      <w:r w:rsidRPr="009736BA">
        <w:rPr>
          <w:rFonts w:ascii="Times New Roman" w:eastAsia="Times New Roman" w:hAnsi="Times New Roman" w:cs="Times New Roman"/>
          <w:color w:val="auto"/>
          <w:sz w:val="24"/>
        </w:rPr>
        <w:t>an</w:t>
      </w:r>
      <w:proofErr w:type="gramEnd"/>
      <w:r w:rsidRPr="009736BA">
        <w:rPr>
          <w:rFonts w:ascii="Times New Roman" w:eastAsia="Times New Roman" w:hAnsi="Times New Roman" w:cs="Times New Roman"/>
          <w:color w:val="auto"/>
          <w:sz w:val="24"/>
        </w:rPr>
        <w:t xml:space="preserve"> Cur Chuige Céimnithe ar Mheasúnú agus ar Idirghabháil a dtugtar breacchuntas orthu san Imlitir ar Oideachas Speisialta 02/05. Is féidir iad a úsáid i gcomhar leis na Treoirlínte ar an bPróiseas um Phlean Oideachais ar bhonn Dalta Aonair (An Chomhairle Náisiúnta um Oideachas Speisialta, 2006). </w:t>
      </w:r>
    </w:p>
    <w:p w:rsidR="00C737BA" w:rsidRPr="009736BA" w:rsidRDefault="007461F1">
      <w:pPr>
        <w:spacing w:after="6" w:line="270" w:lineRule="auto"/>
        <w:ind w:left="-5" w:right="2" w:hanging="10"/>
        <w:rPr>
          <w:color w:val="auto"/>
        </w:rPr>
      </w:pPr>
      <w:r w:rsidRPr="009736BA">
        <w:rPr>
          <w:rFonts w:ascii="Times New Roman" w:eastAsia="Times New Roman" w:hAnsi="Times New Roman" w:cs="Times New Roman"/>
          <w:color w:val="auto"/>
          <w:sz w:val="24"/>
        </w:rPr>
        <w:t xml:space="preserve">These guidelines are intended to compliment the Learning Support Guidelines (2000) and the </w:t>
      </w:r>
    </w:p>
    <w:p w:rsidR="00C737BA" w:rsidRPr="009736BA" w:rsidRDefault="007461F1">
      <w:pPr>
        <w:spacing w:after="273" w:line="279" w:lineRule="auto"/>
        <w:ind w:left="-5" w:right="14" w:hanging="10"/>
        <w:jc w:val="both"/>
        <w:rPr>
          <w:color w:val="auto"/>
        </w:rPr>
      </w:pPr>
      <w:r w:rsidRPr="009736BA">
        <w:rPr>
          <w:rFonts w:ascii="Times New Roman" w:eastAsia="Times New Roman" w:hAnsi="Times New Roman" w:cs="Times New Roman"/>
          <w:color w:val="auto"/>
          <w:sz w:val="24"/>
        </w:rPr>
        <w:t xml:space="preserve">Staged Approach to Assessment and Intervention outlined in Special Education Circular 02/05. They may be used in conjunction with the Guidelines on the Individual Education Plan Process (NCSE, 2006). </w:t>
      </w:r>
    </w:p>
    <w:p w:rsidR="00C737BA" w:rsidRDefault="007461F1">
      <w:pPr>
        <w:spacing w:after="295"/>
      </w:pPr>
      <w:r>
        <w:rPr>
          <w:rFonts w:ascii="Times New Roman" w:eastAsia="Times New Roman" w:hAnsi="Times New Roman" w:cs="Times New Roman"/>
          <w:b/>
          <w:sz w:val="24"/>
        </w:rPr>
        <w:t xml:space="preserve"> </w:t>
      </w:r>
    </w:p>
    <w:p w:rsidR="009736BA" w:rsidRDefault="009736BA">
      <w:pPr>
        <w:spacing w:after="300"/>
        <w:ind w:right="50"/>
        <w:jc w:val="center"/>
        <w:rPr>
          <w:rFonts w:ascii="Times New Roman" w:eastAsia="Times New Roman" w:hAnsi="Times New Roman" w:cs="Times New Roman"/>
          <w:b/>
          <w:sz w:val="24"/>
        </w:rPr>
      </w:pPr>
    </w:p>
    <w:p w:rsidR="00C737BA" w:rsidRDefault="007461F1">
      <w:pPr>
        <w:spacing w:after="300"/>
        <w:ind w:right="50"/>
        <w:jc w:val="center"/>
      </w:pPr>
      <w:r>
        <w:rPr>
          <w:rFonts w:ascii="Times New Roman" w:eastAsia="Times New Roman" w:hAnsi="Times New Roman" w:cs="Times New Roman"/>
          <w:b/>
          <w:sz w:val="24"/>
        </w:rPr>
        <w:t xml:space="preserve">Céim 1: TACAÍOCHT SA SEOMRA RANGA   </w:t>
      </w:r>
      <w:r w:rsidRPr="004E5D61">
        <w:rPr>
          <w:rFonts w:ascii="Times New Roman" w:eastAsia="Times New Roman" w:hAnsi="Times New Roman" w:cs="Times New Roman"/>
          <w:b/>
          <w:color w:val="auto"/>
          <w:sz w:val="24"/>
        </w:rPr>
        <w:t xml:space="preserve">CLASSROOM SUPPORT </w:t>
      </w:r>
    </w:p>
    <w:p w:rsidR="00C737BA" w:rsidRDefault="007461F1">
      <w:pPr>
        <w:spacing w:after="245" w:line="269" w:lineRule="auto"/>
        <w:ind w:left="-5" w:right="2" w:hanging="10"/>
      </w:pPr>
      <w:r>
        <w:rPr>
          <w:rFonts w:ascii="Times New Roman" w:eastAsia="Times New Roman" w:hAnsi="Times New Roman" w:cs="Times New Roman"/>
          <w:sz w:val="24"/>
        </w:rPr>
        <w:t xml:space="preserve">Ag Céim a 1 tá idirghabháil a chuireann an múinteoir ranga i bhfeidhm sa seomra ranga chun tacú le deacrachtaí an pháiste a shárú.  </w:t>
      </w:r>
    </w:p>
    <w:p w:rsidR="00C737BA" w:rsidRDefault="007461F1">
      <w:pPr>
        <w:spacing w:after="10" w:line="269" w:lineRule="auto"/>
        <w:ind w:left="-5" w:right="2" w:hanging="10"/>
      </w:pPr>
      <w:r>
        <w:rPr>
          <w:rFonts w:ascii="Times New Roman" w:eastAsia="Times New Roman" w:hAnsi="Times New Roman" w:cs="Times New Roman"/>
          <w:sz w:val="24"/>
        </w:rPr>
        <w:t xml:space="preserve">Is seo’d í an t-idirghabháil is coitianta agus an chéad chéim nuair atá buairt léirithe i leith dul chun cinn an pháiste. D’fheadfadh go mbeadh an múinteoir buartha faoin bhforbairt shóisialta, chognaíoch nó iompar páistí ina bhfuil sé soiléir go bhfuil riachtanais faoi leith acu. D’fhéadfaí gur páistí atá ag baint ard-chaighdeán amach agus a bhfuil sé soiléir go bhfuil difreálú de dhíth sa seomra ranga. </w:t>
      </w:r>
    </w:p>
    <w:p w:rsidR="00C737BA" w:rsidRDefault="007461F1">
      <w:pPr>
        <w:spacing w:after="16"/>
      </w:pPr>
      <w:r>
        <w:rPr>
          <w:rFonts w:ascii="Times New Roman" w:eastAsia="Times New Roman" w:hAnsi="Times New Roman" w:cs="Times New Roman"/>
          <w:sz w:val="24"/>
        </w:rPr>
        <w:t xml:space="preserve"> </w:t>
      </w:r>
    </w:p>
    <w:p w:rsidR="00C737BA" w:rsidRDefault="007461F1">
      <w:pPr>
        <w:spacing w:after="10" w:line="269" w:lineRule="auto"/>
        <w:ind w:left="-5" w:right="2" w:hanging="10"/>
      </w:pPr>
      <w:r>
        <w:rPr>
          <w:rFonts w:ascii="Times New Roman" w:eastAsia="Times New Roman" w:hAnsi="Times New Roman" w:cs="Times New Roman"/>
          <w:sz w:val="24"/>
        </w:rPr>
        <w:t>Cuirtear tús leis an bhfaidhb réiteach ag an léibhéal seo nuair atá buairt ar leith ag múinteoir nó tuismitheoir faoi dhul chun cinn páiste. Déanann an múinteoir agus an tuismitheoir na deacrachtaí a phlé agus déanfar iarracht straitéisí éifeachtacha a chur i bhfeidhm le na deacrachtaí a shárú.</w:t>
      </w:r>
      <w:r>
        <w:t xml:space="preserve"> </w:t>
      </w:r>
    </w:p>
    <w:p w:rsidR="00C737BA" w:rsidRDefault="007461F1">
      <w:pPr>
        <w:spacing w:after="36"/>
      </w:pPr>
      <w:r>
        <w:rPr>
          <w:rFonts w:ascii="Times New Roman" w:eastAsia="Times New Roman" w:hAnsi="Times New Roman" w:cs="Times New Roman"/>
        </w:rPr>
        <w:t xml:space="preserve"> </w:t>
      </w:r>
    </w:p>
    <w:p w:rsidR="00C737BA" w:rsidRDefault="007461F1">
      <w:pPr>
        <w:spacing w:after="48" w:line="269" w:lineRule="auto"/>
        <w:ind w:left="-5" w:right="2" w:hanging="10"/>
      </w:pPr>
      <w:r>
        <w:rPr>
          <w:rFonts w:ascii="Times New Roman" w:eastAsia="Times New Roman" w:hAnsi="Times New Roman" w:cs="Times New Roman"/>
          <w:sz w:val="24"/>
        </w:rPr>
        <w:t xml:space="preserve">Stráitéisí a d’fhéadfaí a chur i bhfeidhm ag an céim seo ná  </w:t>
      </w:r>
    </w:p>
    <w:p w:rsidR="00C737BA" w:rsidRDefault="007461F1">
      <w:pPr>
        <w:numPr>
          <w:ilvl w:val="0"/>
          <w:numId w:val="5"/>
        </w:numPr>
        <w:spacing w:after="10" w:line="269" w:lineRule="auto"/>
        <w:ind w:right="2" w:hanging="360"/>
      </w:pPr>
      <w:r>
        <w:rPr>
          <w:rFonts w:ascii="Times New Roman" w:eastAsia="Times New Roman" w:hAnsi="Times New Roman" w:cs="Times New Roman"/>
          <w:sz w:val="24"/>
        </w:rPr>
        <w:t xml:space="preserve">Rialacha ranga agus modhanna spreagadh a hathbhreithniú chun freastal ar riachtanaisí na bpáistí siúd atá faidhbeanna iompar nó díriú ar a gcuid oibre. </w:t>
      </w:r>
    </w:p>
    <w:p w:rsidR="00C737BA" w:rsidRDefault="007461F1">
      <w:pPr>
        <w:numPr>
          <w:ilvl w:val="0"/>
          <w:numId w:val="5"/>
        </w:numPr>
        <w:spacing w:after="10" w:line="269" w:lineRule="auto"/>
        <w:ind w:right="2" w:hanging="360"/>
      </w:pPr>
      <w:r>
        <w:rPr>
          <w:rFonts w:ascii="Times New Roman" w:eastAsia="Times New Roman" w:hAnsi="Times New Roman" w:cs="Times New Roman"/>
          <w:sz w:val="24"/>
        </w:rPr>
        <w:t xml:space="preserve">Comhlíontar seicliosta maidir le riachtanaisí bunúsacha an pháiste </w:t>
      </w:r>
    </w:p>
    <w:p w:rsidR="00C737BA" w:rsidRDefault="007461F1">
      <w:pPr>
        <w:numPr>
          <w:ilvl w:val="0"/>
          <w:numId w:val="5"/>
        </w:numPr>
        <w:spacing w:after="51" w:line="269" w:lineRule="auto"/>
        <w:ind w:right="2" w:hanging="360"/>
      </w:pPr>
      <w:r>
        <w:rPr>
          <w:rFonts w:ascii="Times New Roman" w:eastAsia="Times New Roman" w:hAnsi="Times New Roman" w:cs="Times New Roman"/>
          <w:sz w:val="24"/>
        </w:rPr>
        <w:t xml:space="preserve">Déanfar iniúchadh ar shuíomh agus atmaisféar an seomra ranga agus déantar caidrimh, iompar agus modhanna múinte a hathbhreithniú </w:t>
      </w:r>
    </w:p>
    <w:p w:rsidR="00C737BA" w:rsidRDefault="007461F1">
      <w:pPr>
        <w:numPr>
          <w:ilvl w:val="0"/>
          <w:numId w:val="5"/>
        </w:numPr>
        <w:spacing w:after="10" w:line="269" w:lineRule="auto"/>
        <w:ind w:right="2" w:hanging="360"/>
      </w:pPr>
      <w:r>
        <w:rPr>
          <w:rFonts w:ascii="Times New Roman" w:eastAsia="Times New Roman" w:hAnsi="Times New Roman" w:cs="Times New Roman"/>
          <w:sz w:val="24"/>
        </w:rPr>
        <w:t xml:space="preserve">Is mór an cabhair an am OSPS a chaitheamh go luachmhair ag díriú ar chaidrimh dearfach agus ag plé iompar dearfach srl. </w:t>
      </w:r>
    </w:p>
    <w:p w:rsidR="00C737BA" w:rsidRDefault="007461F1">
      <w:pPr>
        <w:spacing w:after="16"/>
      </w:pPr>
      <w:r>
        <w:rPr>
          <w:rFonts w:ascii="Times New Roman" w:eastAsia="Times New Roman" w:hAnsi="Times New Roman" w:cs="Times New Roman"/>
          <w:sz w:val="24"/>
        </w:rPr>
        <w:t xml:space="preserve"> </w:t>
      </w:r>
    </w:p>
    <w:p w:rsidR="00C737BA" w:rsidRDefault="007461F1">
      <w:pPr>
        <w:spacing w:after="10" w:line="269" w:lineRule="auto"/>
        <w:ind w:left="-5" w:right="2" w:hanging="10"/>
      </w:pPr>
      <w:r>
        <w:rPr>
          <w:rFonts w:ascii="Times New Roman" w:eastAsia="Times New Roman" w:hAnsi="Times New Roman" w:cs="Times New Roman"/>
          <w:sz w:val="24"/>
        </w:rPr>
        <w:t xml:space="preserve">De ghnáth nuair a dhéantar na hidirghabháil thuas-luaite a chur i bhfeidhm sa seomra ranga, réitíonn sé deacrachtaí beaga a thagann aníos. Ach le roinnt beaga páistí nach sáraíonn na céimeanna thuas-luaite na deacrachtaí atá acu, beidh ar an múinetoir Plean Ranga a chur i </w:t>
      </w:r>
      <w:r>
        <w:rPr>
          <w:rFonts w:ascii="Times New Roman" w:eastAsia="Times New Roman" w:hAnsi="Times New Roman" w:cs="Times New Roman"/>
          <w:sz w:val="24"/>
        </w:rPr>
        <w:lastRenderedPageBreak/>
        <w:t xml:space="preserve">bhfeidhm don pháiste. Tá teimpléid agus treoir ar conas é seo a bhaint amach sa leabhrán Leanúntas Tacaíochta NEPS. </w:t>
      </w:r>
    </w:p>
    <w:p w:rsidR="00C737BA" w:rsidRDefault="007461F1">
      <w:pPr>
        <w:spacing w:after="16"/>
      </w:pPr>
      <w:r>
        <w:rPr>
          <w:rFonts w:ascii="Times New Roman" w:eastAsia="Times New Roman" w:hAnsi="Times New Roman" w:cs="Times New Roman"/>
          <w:sz w:val="24"/>
        </w:rPr>
        <w:t xml:space="preserve"> </w:t>
      </w:r>
    </w:p>
    <w:p w:rsidR="00C737BA" w:rsidRDefault="007461F1">
      <w:pPr>
        <w:spacing w:after="10" w:line="269" w:lineRule="auto"/>
        <w:ind w:left="-5" w:right="2" w:hanging="10"/>
      </w:pPr>
      <w:r>
        <w:rPr>
          <w:rFonts w:ascii="Times New Roman" w:eastAsia="Times New Roman" w:hAnsi="Times New Roman" w:cs="Times New Roman"/>
          <w:sz w:val="24"/>
        </w:rPr>
        <w:t xml:space="preserve">Théis tréimhse áithrid ama ag an céim seo, déanfar cinneadh an bhfuil na deacrachtaí sáraithe nó an leanfar le tréimhse eile tacaíocht ranga nó an bhfuil ar an bpáiste bogadh ar aghaidh chuig Céim a 2: Tacaíocht Scoile.  </w:t>
      </w:r>
    </w:p>
    <w:p w:rsidR="00C737BA" w:rsidRDefault="007461F1">
      <w:pPr>
        <w:spacing w:after="16"/>
      </w:pPr>
      <w:r>
        <w:rPr>
          <w:rFonts w:ascii="Times New Roman" w:eastAsia="Times New Roman" w:hAnsi="Times New Roman" w:cs="Times New Roman"/>
          <w:sz w:val="24"/>
        </w:rPr>
        <w:t xml:space="preserve"> </w:t>
      </w:r>
    </w:p>
    <w:p w:rsidR="00C737BA" w:rsidRDefault="007461F1">
      <w:pPr>
        <w:spacing w:after="295"/>
      </w:pPr>
      <w:r>
        <w:rPr>
          <w:rFonts w:ascii="Times New Roman" w:eastAsia="Times New Roman" w:hAnsi="Times New Roman" w:cs="Times New Roman"/>
          <w:sz w:val="24"/>
        </w:rPr>
        <w:t xml:space="preserve"> </w:t>
      </w:r>
    </w:p>
    <w:p w:rsidR="00C737BA" w:rsidRPr="009736BA" w:rsidRDefault="007461F1">
      <w:pPr>
        <w:spacing w:after="300"/>
        <w:ind w:left="720"/>
        <w:rPr>
          <w:color w:val="auto"/>
        </w:rPr>
      </w:pPr>
      <w:r w:rsidRPr="009736BA">
        <w:rPr>
          <w:rFonts w:ascii="Times New Roman" w:eastAsia="Times New Roman" w:hAnsi="Times New Roman" w:cs="Times New Roman"/>
          <w:b/>
          <w:color w:val="auto"/>
          <w:sz w:val="24"/>
        </w:rPr>
        <w:t xml:space="preserve">Step 1: CLASSROOM SUPPORT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color w:val="auto"/>
          <w:sz w:val="24"/>
        </w:rPr>
        <w:t xml:space="preserve">Classroom Support: An intervention process co-ordinated by the class teacher and carried out within the classroom to overcome varying difficulties.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color w:val="auto"/>
          <w:sz w:val="24"/>
        </w:rPr>
        <w:t xml:space="preserve">Classroom Support is the most common, and typically the first response to emerging needs. It is a response for pupils who have distinct or individual educational needs and who require approaches to learning and/or behaviour which are additional to or different from those required by other pupils in their </w:t>
      </w:r>
      <w:proofErr w:type="gramStart"/>
      <w:r w:rsidRPr="009736BA">
        <w:rPr>
          <w:rFonts w:ascii="Times New Roman" w:eastAsia="Times New Roman" w:hAnsi="Times New Roman" w:cs="Times New Roman"/>
          <w:color w:val="auto"/>
          <w:sz w:val="24"/>
        </w:rPr>
        <w:t>class.This</w:t>
      </w:r>
      <w:proofErr w:type="gramEnd"/>
      <w:r w:rsidRPr="009736BA">
        <w:rPr>
          <w:rFonts w:ascii="Times New Roman" w:eastAsia="Times New Roman" w:hAnsi="Times New Roman" w:cs="Times New Roman"/>
          <w:color w:val="auto"/>
          <w:sz w:val="24"/>
        </w:rPr>
        <w:t xml:space="preserve"> could also range from pupils with very high abilities that require work differentiated to meet their needs.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color w:val="auto"/>
          <w:sz w:val="24"/>
        </w:rPr>
        <w:t xml:space="preserve">Problem solving at this level typically begins when a parent or teacher has concerns about an individual pupil. The teacher and parents discuss the nature of the problem </w:t>
      </w:r>
      <w:proofErr w:type="gramStart"/>
      <w:r w:rsidRPr="009736BA">
        <w:rPr>
          <w:rFonts w:ascii="Times New Roman" w:eastAsia="Times New Roman" w:hAnsi="Times New Roman" w:cs="Times New Roman"/>
          <w:color w:val="auto"/>
          <w:sz w:val="24"/>
        </w:rPr>
        <w:t>and  consider</w:t>
      </w:r>
      <w:proofErr w:type="gramEnd"/>
      <w:r w:rsidRPr="009736BA">
        <w:rPr>
          <w:rFonts w:ascii="Times New Roman" w:eastAsia="Times New Roman" w:hAnsi="Times New Roman" w:cs="Times New Roman"/>
          <w:color w:val="auto"/>
          <w:sz w:val="24"/>
        </w:rPr>
        <w:t xml:space="preserve"> strategies which may be effective. </w:t>
      </w:r>
    </w:p>
    <w:p w:rsidR="00C737BA" w:rsidRPr="009736BA" w:rsidRDefault="007461F1">
      <w:pPr>
        <w:spacing w:after="323" w:line="270" w:lineRule="auto"/>
        <w:ind w:left="-5" w:right="2" w:hanging="10"/>
        <w:rPr>
          <w:color w:val="auto"/>
        </w:rPr>
      </w:pPr>
      <w:r w:rsidRPr="009736BA">
        <w:rPr>
          <w:rFonts w:ascii="Times New Roman" w:eastAsia="Times New Roman" w:hAnsi="Times New Roman" w:cs="Times New Roman"/>
          <w:color w:val="auto"/>
          <w:sz w:val="24"/>
        </w:rPr>
        <w:t xml:space="preserve">Classroom Support incorporates the simple, informal problem-solving approaches commonly used by class teachers to </w:t>
      </w:r>
      <w:proofErr w:type="gramStart"/>
      <w:r w:rsidRPr="009736BA">
        <w:rPr>
          <w:rFonts w:ascii="Times New Roman" w:eastAsia="Times New Roman" w:hAnsi="Times New Roman" w:cs="Times New Roman"/>
          <w:color w:val="auto"/>
          <w:sz w:val="24"/>
        </w:rPr>
        <w:t>support  emerging</w:t>
      </w:r>
      <w:proofErr w:type="gramEnd"/>
      <w:r w:rsidRPr="009736BA">
        <w:rPr>
          <w:rFonts w:ascii="Times New Roman" w:eastAsia="Times New Roman" w:hAnsi="Times New Roman" w:cs="Times New Roman"/>
          <w:color w:val="auto"/>
          <w:sz w:val="24"/>
        </w:rPr>
        <w:t xml:space="preserve"> needs e.g. </w:t>
      </w:r>
    </w:p>
    <w:p w:rsidR="00C737BA" w:rsidRPr="009736BA" w:rsidRDefault="007461F1">
      <w:pPr>
        <w:numPr>
          <w:ilvl w:val="0"/>
          <w:numId w:val="6"/>
        </w:numPr>
        <w:spacing w:after="45" w:line="270" w:lineRule="auto"/>
        <w:ind w:right="2" w:hanging="360"/>
        <w:rPr>
          <w:color w:val="auto"/>
        </w:rPr>
      </w:pPr>
      <w:r w:rsidRPr="009736BA">
        <w:rPr>
          <w:rFonts w:ascii="Times New Roman" w:eastAsia="Times New Roman" w:hAnsi="Times New Roman" w:cs="Times New Roman"/>
          <w:color w:val="auto"/>
          <w:sz w:val="24"/>
        </w:rPr>
        <w:t xml:space="preserve">Teachers plan, implement and review classroom rules, incentives and consequences to meet the needs of all pupils, paying particular attention to those who may be inattentive, impulsive and disruptive. </w:t>
      </w:r>
    </w:p>
    <w:p w:rsidR="00C737BA" w:rsidRPr="009736BA" w:rsidRDefault="007461F1">
      <w:pPr>
        <w:numPr>
          <w:ilvl w:val="0"/>
          <w:numId w:val="6"/>
        </w:numPr>
        <w:spacing w:after="284" w:line="270" w:lineRule="auto"/>
        <w:ind w:right="2" w:hanging="360"/>
        <w:rPr>
          <w:color w:val="auto"/>
        </w:rPr>
      </w:pPr>
      <w:r w:rsidRPr="009736BA">
        <w:rPr>
          <w:rFonts w:ascii="Times New Roman" w:eastAsia="Times New Roman" w:hAnsi="Times New Roman" w:cs="Times New Roman"/>
          <w:color w:val="auto"/>
          <w:sz w:val="24"/>
        </w:rPr>
        <w:t xml:space="preserve">Teachers also place their classroom within the wider context of the pupils’ lives. For example, they consider if a pupil’s basic needs such as food, warmth, shelter, safety and security </w:t>
      </w:r>
      <w:proofErr w:type="gramStart"/>
      <w:r w:rsidRPr="009736BA">
        <w:rPr>
          <w:rFonts w:ascii="Times New Roman" w:eastAsia="Times New Roman" w:hAnsi="Times New Roman" w:cs="Times New Roman"/>
          <w:color w:val="auto"/>
          <w:sz w:val="24"/>
        </w:rPr>
        <w:t>are  adequate</w:t>
      </w:r>
      <w:proofErr w:type="gramEnd"/>
      <w:r w:rsidRPr="009736BA">
        <w:rPr>
          <w:rFonts w:ascii="Times New Roman" w:eastAsia="Times New Roman" w:hAnsi="Times New Roman" w:cs="Times New Roman"/>
          <w:color w:val="auto"/>
          <w:sz w:val="24"/>
        </w:rPr>
        <w:t xml:space="preserve">. </w:t>
      </w:r>
    </w:p>
    <w:p w:rsidR="00C737BA" w:rsidRPr="009736BA" w:rsidRDefault="007461F1">
      <w:pPr>
        <w:numPr>
          <w:ilvl w:val="0"/>
          <w:numId w:val="6"/>
        </w:numPr>
        <w:spacing w:after="45" w:line="270" w:lineRule="auto"/>
        <w:ind w:right="2" w:hanging="360"/>
        <w:rPr>
          <w:color w:val="auto"/>
        </w:rPr>
      </w:pPr>
      <w:r w:rsidRPr="009736BA">
        <w:rPr>
          <w:rFonts w:ascii="Times New Roman" w:eastAsia="Times New Roman" w:hAnsi="Times New Roman" w:cs="Times New Roman"/>
          <w:color w:val="auto"/>
          <w:sz w:val="24"/>
        </w:rPr>
        <w:t xml:space="preserve">Teachers reflect on the classroom learning environment and consider how physical conditions, relationships, classroom discipline, teaching and learning can sustain difficult behaviour. </w:t>
      </w:r>
    </w:p>
    <w:p w:rsidR="00C737BA" w:rsidRPr="009736BA" w:rsidRDefault="007461F1">
      <w:pPr>
        <w:numPr>
          <w:ilvl w:val="0"/>
          <w:numId w:val="6"/>
        </w:numPr>
        <w:spacing w:after="273" w:line="279" w:lineRule="auto"/>
        <w:ind w:right="2" w:hanging="360"/>
        <w:rPr>
          <w:color w:val="auto"/>
        </w:rPr>
      </w:pPr>
      <w:r w:rsidRPr="009736BA">
        <w:rPr>
          <w:rFonts w:ascii="Times New Roman" w:eastAsia="Times New Roman" w:hAnsi="Times New Roman" w:cs="Times New Roman"/>
          <w:color w:val="auto"/>
          <w:sz w:val="24"/>
        </w:rPr>
        <w:t xml:space="preserve">The dedicated time for SPHE provides a valuable means for building positive relationships, developing positive behaviour and for addressing particular needs observed in the class group </w:t>
      </w:r>
      <w:proofErr w:type="gramStart"/>
      <w:r w:rsidRPr="009736BA">
        <w:rPr>
          <w:rFonts w:ascii="Times New Roman" w:eastAsia="Times New Roman" w:hAnsi="Times New Roman" w:cs="Times New Roman"/>
          <w:color w:val="auto"/>
          <w:sz w:val="24"/>
        </w:rPr>
        <w:t>through  topics</w:t>
      </w:r>
      <w:proofErr w:type="gramEnd"/>
      <w:r w:rsidRPr="009736BA">
        <w:rPr>
          <w:rFonts w:ascii="Times New Roman" w:eastAsia="Times New Roman" w:hAnsi="Times New Roman" w:cs="Times New Roman"/>
          <w:color w:val="auto"/>
          <w:sz w:val="24"/>
        </w:rPr>
        <w:t xml:space="preserve">  such  as  ‘I  am unique’; feelings; decision making; belonging; identity and self esteem; or through social skills training which can focus on many of the skills that pupils need for success in school. </w:t>
      </w:r>
    </w:p>
    <w:p w:rsidR="00C737BA" w:rsidRPr="009736BA" w:rsidRDefault="007461F1">
      <w:pPr>
        <w:spacing w:after="5" w:line="270" w:lineRule="auto"/>
        <w:ind w:left="111" w:right="117" w:hanging="10"/>
        <w:rPr>
          <w:color w:val="auto"/>
        </w:rPr>
      </w:pPr>
      <w:r w:rsidRPr="009736BA">
        <w:rPr>
          <w:rFonts w:ascii="Times New Roman" w:eastAsia="Times New Roman" w:hAnsi="Times New Roman" w:cs="Times New Roman"/>
          <w:color w:val="auto"/>
          <w:sz w:val="24"/>
        </w:rPr>
        <w:t xml:space="preserve">In some situations, when all of the above has been considered and interventions are put in place, they may be sufficient to meet the needs of pupils with certain difficulties. However, for a small minority, a decision may be made to initiate a Classroom Support Plan. A </w:t>
      </w:r>
      <w:r w:rsidRPr="009736BA">
        <w:rPr>
          <w:rFonts w:ascii="Times New Roman" w:eastAsia="Times New Roman" w:hAnsi="Times New Roman" w:cs="Times New Roman"/>
          <w:color w:val="auto"/>
          <w:sz w:val="24"/>
        </w:rPr>
        <w:lastRenderedPageBreak/>
        <w:t xml:space="preserve">template and directions on how to complete the classroom support plan are available in the Continuum of Support (Appendix B). </w:t>
      </w:r>
    </w:p>
    <w:p w:rsidR="00C737BA" w:rsidRPr="009736BA" w:rsidRDefault="007461F1">
      <w:pPr>
        <w:spacing w:after="16"/>
        <w:ind w:left="101"/>
        <w:rPr>
          <w:color w:val="auto"/>
        </w:rPr>
      </w:pPr>
      <w:r w:rsidRPr="009736BA">
        <w:rPr>
          <w:rFonts w:ascii="Times New Roman" w:eastAsia="Times New Roman" w:hAnsi="Times New Roman" w:cs="Times New Roman"/>
          <w:color w:val="auto"/>
          <w:sz w:val="24"/>
        </w:rPr>
        <w:t xml:space="preserve"> </w:t>
      </w:r>
    </w:p>
    <w:p w:rsidR="00C737BA" w:rsidRPr="009736BA" w:rsidRDefault="007461F1">
      <w:pPr>
        <w:spacing w:after="284" w:line="270" w:lineRule="auto"/>
        <w:ind w:left="111" w:right="2" w:hanging="10"/>
        <w:rPr>
          <w:color w:val="auto"/>
        </w:rPr>
      </w:pPr>
      <w:r w:rsidRPr="009736BA">
        <w:rPr>
          <w:rFonts w:ascii="Times New Roman" w:eastAsia="Times New Roman" w:hAnsi="Times New Roman" w:cs="Times New Roman"/>
          <w:color w:val="auto"/>
          <w:sz w:val="24"/>
        </w:rPr>
        <w:t xml:space="preserve">After a specific period of time, the Classroom Support Plan is reviewed and a decision is made based on the progress to date. It may be decided that the pupil has reached the set objectives or that the pupil would benefit from further classroom support planning or perhaps that the pupil should progress onto Step 2: School Support.  </w:t>
      </w:r>
    </w:p>
    <w:p w:rsidR="00C737BA" w:rsidRDefault="007461F1">
      <w:pPr>
        <w:spacing w:after="328"/>
      </w:pPr>
      <w:r>
        <w:rPr>
          <w:rFonts w:ascii="Times New Roman" w:eastAsia="Times New Roman" w:hAnsi="Times New Roman" w:cs="Times New Roman"/>
          <w:b/>
          <w:sz w:val="24"/>
        </w:rPr>
        <w:t xml:space="preserve"> </w:t>
      </w:r>
    </w:p>
    <w:p w:rsidR="00C737BA" w:rsidRDefault="007461F1">
      <w:pPr>
        <w:pStyle w:val="Heading2"/>
        <w:spacing w:after="271"/>
        <w:ind w:left="-5"/>
      </w:pPr>
      <w:r>
        <w:t xml:space="preserve">Céim 2: Tacaíocht </w:t>
      </w:r>
      <w:proofErr w:type="gramStart"/>
      <w:r>
        <w:t xml:space="preserve">Scoile  </w:t>
      </w:r>
      <w:r w:rsidRPr="004E5D61">
        <w:rPr>
          <w:color w:val="auto"/>
        </w:rPr>
        <w:t>School</w:t>
      </w:r>
      <w:proofErr w:type="gramEnd"/>
      <w:r w:rsidRPr="004E5D61">
        <w:rPr>
          <w:color w:val="auto"/>
        </w:rPr>
        <w:t xml:space="preserve"> Support </w:t>
      </w:r>
    </w:p>
    <w:p w:rsidR="00C737BA" w:rsidRDefault="007461F1">
      <w:pPr>
        <w:spacing w:after="243" w:line="274" w:lineRule="auto"/>
        <w:ind w:left="-5" w:right="196" w:hanging="10"/>
        <w:jc w:val="both"/>
      </w:pPr>
      <w:r>
        <w:rPr>
          <w:rFonts w:ascii="Times New Roman" w:eastAsia="Times New Roman" w:hAnsi="Times New Roman" w:cs="Times New Roman"/>
          <w:sz w:val="24"/>
        </w:rPr>
        <w:t xml:space="preserve">Tá próiseas níos déine chun fadhbanna a réiteach i gceist le Tacaíocht Scoile agus baintear úsáid as eolas a bhailítear agus as idirghabhálacha a rinneadh sa phróiseas Tacaíochta Ranga. Bíonn baint ag na múinteoirí tacaíochta foghlama/acmhainne leis an gcéim seo cé gurb é/í an múinteoir ranga a bhíonn freagrach go hiomlán as gach a fhoghlaimíonn an dalta. D’fhéadfadh gurb é nó gurb í an múinteoir ranga, más cuí sin, nó duine de na múinteoirí tacaíochta a bheadh i mbun an chomhordaithe. Is aige/aici a bheidh an ról ceannasach, tríd is tríd, maidir le fadhbanna a réiteach agus maidir lena thuilleadh measúnaithe, idirghabhálacha agus athbhreithnithe a chomhordú i gcomhar leis an dalta, baill eile foirne agus leis na tuismitheoirí. De ghnáth na páistí atá igceist anseo ná </w:t>
      </w:r>
    </w:p>
    <w:p w:rsidR="00C737BA" w:rsidRDefault="007461F1">
      <w:pPr>
        <w:numPr>
          <w:ilvl w:val="0"/>
          <w:numId w:val="7"/>
        </w:numPr>
        <w:spacing w:after="10" w:line="269" w:lineRule="auto"/>
        <w:ind w:right="2" w:hanging="360"/>
      </w:pPr>
      <w:r>
        <w:rPr>
          <w:rFonts w:ascii="Times New Roman" w:eastAsia="Times New Roman" w:hAnsi="Times New Roman" w:cs="Times New Roman"/>
          <w:sz w:val="24"/>
        </w:rPr>
        <w:t xml:space="preserve">Páistí ag nó faoin 20ú peircintíl ‘sna trialacha caighdeánacha   </w:t>
      </w:r>
    </w:p>
    <w:p w:rsidR="00C737BA" w:rsidRDefault="007461F1">
      <w:pPr>
        <w:spacing w:after="10" w:line="269" w:lineRule="auto"/>
        <w:ind w:left="360" w:right="197" w:firstLine="360"/>
      </w:pPr>
      <w:r>
        <w:rPr>
          <w:rFonts w:ascii="Times New Roman" w:eastAsia="Times New Roman" w:hAnsi="Times New Roman" w:cs="Times New Roman"/>
          <w:sz w:val="24"/>
        </w:rPr>
        <w:t xml:space="preserve">(Béarla, Gaeilge nó </w:t>
      </w:r>
      <w:proofErr w:type="gramStart"/>
      <w:r>
        <w:rPr>
          <w:rFonts w:ascii="Times New Roman" w:eastAsia="Times New Roman" w:hAnsi="Times New Roman" w:cs="Times New Roman"/>
          <w:sz w:val="24"/>
        </w:rPr>
        <w:t xml:space="preserve">Matamaitic)  </w:t>
      </w:r>
      <w:r>
        <w:rPr>
          <w:rFonts w:ascii="Wingdings" w:eastAsia="Wingdings" w:hAnsi="Wingdings" w:cs="Wingdings"/>
          <w:sz w:val="24"/>
        </w:rPr>
        <w:t></w:t>
      </w:r>
      <w:proofErr w:type="gramEnd"/>
      <w:r>
        <w:rPr>
          <w:rFonts w:ascii="Arial" w:eastAsia="Arial" w:hAnsi="Arial" w:cs="Arial"/>
          <w:sz w:val="24"/>
        </w:rPr>
        <w:t xml:space="preserve"> </w:t>
      </w:r>
      <w:r>
        <w:rPr>
          <w:rFonts w:ascii="Times New Roman" w:eastAsia="Times New Roman" w:hAnsi="Times New Roman" w:cs="Times New Roman"/>
          <w:sz w:val="24"/>
        </w:rPr>
        <w:t xml:space="preserve">Luath idirghabháil: Naíonáin &amp; Rang 1- ar mholadh an mhúinteora ranga, seicliostaí  agus bunaithe ar thorthaí na dtástálacha rialta a dhéantar. </w:t>
      </w:r>
    </w:p>
    <w:p w:rsidR="00C737BA" w:rsidRDefault="007461F1">
      <w:pPr>
        <w:numPr>
          <w:ilvl w:val="0"/>
          <w:numId w:val="7"/>
        </w:numPr>
        <w:spacing w:after="10" w:line="269" w:lineRule="auto"/>
        <w:ind w:right="2" w:hanging="360"/>
      </w:pPr>
      <w:r>
        <w:rPr>
          <w:rFonts w:ascii="Times New Roman" w:eastAsia="Times New Roman" w:hAnsi="Times New Roman" w:cs="Times New Roman"/>
          <w:sz w:val="24"/>
        </w:rPr>
        <w:t xml:space="preserve">Páistí ó Rang 1 nár éirigh go maith leo sa MIST. </w:t>
      </w:r>
    </w:p>
    <w:p w:rsidR="00C737BA" w:rsidRDefault="007461F1">
      <w:pPr>
        <w:numPr>
          <w:ilvl w:val="0"/>
          <w:numId w:val="7"/>
        </w:numPr>
        <w:spacing w:after="10" w:line="269" w:lineRule="auto"/>
        <w:ind w:right="2" w:hanging="360"/>
      </w:pPr>
      <w:r>
        <w:rPr>
          <w:rFonts w:ascii="Times New Roman" w:eastAsia="Times New Roman" w:hAnsi="Times New Roman" w:cs="Times New Roman"/>
          <w:sz w:val="24"/>
        </w:rPr>
        <w:t xml:space="preserve">Páistí atá tacaíocht mothúchánach nó sóisialta de dhíth de bharr tubaiste nó eachtra tromchúiseach </w:t>
      </w:r>
    </w:p>
    <w:p w:rsidR="00C737BA" w:rsidRDefault="007461F1">
      <w:pPr>
        <w:spacing w:after="88"/>
        <w:ind w:left="720"/>
      </w:pPr>
      <w:r>
        <w:rPr>
          <w:rFonts w:ascii="Times New Roman" w:eastAsia="Times New Roman" w:hAnsi="Times New Roman" w:cs="Times New Roman"/>
          <w:sz w:val="24"/>
        </w:rPr>
        <w:t xml:space="preserve"> </w:t>
      </w:r>
    </w:p>
    <w:p w:rsidR="00C737BA" w:rsidRPr="009736BA" w:rsidRDefault="007461F1">
      <w:pPr>
        <w:spacing w:after="121" w:line="268" w:lineRule="auto"/>
        <w:ind w:left="10" w:right="848" w:hanging="10"/>
        <w:jc w:val="both"/>
        <w:rPr>
          <w:color w:val="auto"/>
        </w:rPr>
      </w:pPr>
      <w:r w:rsidRPr="009736BA">
        <w:rPr>
          <w:rFonts w:ascii="Times New Roman" w:eastAsia="Times New Roman" w:hAnsi="Times New Roman" w:cs="Times New Roman"/>
          <w:color w:val="auto"/>
          <w:sz w:val="24"/>
        </w:rPr>
        <w:t xml:space="preserve">School Support involves a more intensive problem solving process, building on information gathered and interventions carried out under Classroom Support. While the class teacher retains overall responsibility for the pupil s learning, the learning support / resource teachers will be involved at this stage. The co-ordinating role may be taken by the class teacher, where appropriate, or by one of the supporting teachers. He/she will generally take the lead in problem solving and in coordinating further assessment, intervention and review in consultation with the pupil, other staff and parents. Pupils generally at this level of intervention are: </w:t>
      </w:r>
    </w:p>
    <w:p w:rsidR="00C737BA" w:rsidRPr="009736BA" w:rsidRDefault="007461F1">
      <w:pPr>
        <w:numPr>
          <w:ilvl w:val="0"/>
          <w:numId w:val="7"/>
        </w:numPr>
        <w:spacing w:after="20" w:line="268" w:lineRule="auto"/>
        <w:ind w:right="2" w:hanging="360"/>
        <w:rPr>
          <w:color w:val="auto"/>
        </w:rPr>
      </w:pPr>
      <w:r w:rsidRPr="009736BA">
        <w:rPr>
          <w:rFonts w:ascii="Times New Roman" w:eastAsia="Times New Roman" w:hAnsi="Times New Roman" w:cs="Times New Roman"/>
          <w:color w:val="auto"/>
          <w:sz w:val="24"/>
        </w:rPr>
        <w:t>Pupils functioning at or below the 20</w:t>
      </w:r>
      <w:r w:rsidRPr="009736BA">
        <w:rPr>
          <w:rFonts w:ascii="Times New Roman" w:eastAsia="Times New Roman" w:hAnsi="Times New Roman" w:cs="Times New Roman"/>
          <w:color w:val="auto"/>
          <w:sz w:val="24"/>
          <w:vertAlign w:val="superscript"/>
        </w:rPr>
        <w:t>th</w:t>
      </w:r>
      <w:r w:rsidRPr="009736BA">
        <w:rPr>
          <w:rFonts w:ascii="Times New Roman" w:eastAsia="Times New Roman" w:hAnsi="Times New Roman" w:cs="Times New Roman"/>
          <w:color w:val="auto"/>
          <w:sz w:val="24"/>
        </w:rPr>
        <w:t xml:space="preserve"> percentile in standardised tests (English, </w:t>
      </w:r>
    </w:p>
    <w:p w:rsidR="00C737BA" w:rsidRPr="009736BA" w:rsidRDefault="007461F1">
      <w:pPr>
        <w:spacing w:after="121" w:line="268" w:lineRule="auto"/>
        <w:ind w:left="345" w:right="848" w:firstLine="360"/>
        <w:jc w:val="both"/>
        <w:rPr>
          <w:color w:val="auto"/>
        </w:rPr>
      </w:pPr>
      <w:r w:rsidRPr="009736BA">
        <w:rPr>
          <w:rFonts w:ascii="Times New Roman" w:eastAsia="Times New Roman" w:hAnsi="Times New Roman" w:cs="Times New Roman"/>
          <w:color w:val="auto"/>
          <w:sz w:val="24"/>
        </w:rPr>
        <w:t xml:space="preserve">Irish or Math) </w:t>
      </w:r>
      <w:r w:rsidRPr="009736BA">
        <w:rPr>
          <w:rFonts w:ascii="Wingdings" w:eastAsia="Wingdings" w:hAnsi="Wingdings" w:cs="Wingdings"/>
          <w:color w:val="auto"/>
          <w:sz w:val="24"/>
        </w:rPr>
        <w:t></w:t>
      </w:r>
      <w:r w:rsidRPr="009736BA">
        <w:rPr>
          <w:rFonts w:ascii="Arial" w:eastAsia="Arial" w:hAnsi="Arial" w:cs="Arial"/>
          <w:color w:val="auto"/>
          <w:sz w:val="24"/>
        </w:rPr>
        <w:t xml:space="preserve"> </w:t>
      </w:r>
      <w:r w:rsidRPr="009736BA">
        <w:rPr>
          <w:rFonts w:ascii="Times New Roman" w:eastAsia="Times New Roman" w:hAnsi="Times New Roman" w:cs="Times New Roman"/>
          <w:color w:val="auto"/>
          <w:sz w:val="24"/>
        </w:rPr>
        <w:t>Early intervention in Infants or 1</w:t>
      </w:r>
      <w:r w:rsidRPr="009736BA">
        <w:rPr>
          <w:rFonts w:ascii="Times New Roman" w:eastAsia="Times New Roman" w:hAnsi="Times New Roman" w:cs="Times New Roman"/>
          <w:color w:val="auto"/>
          <w:sz w:val="24"/>
          <w:vertAlign w:val="superscript"/>
        </w:rPr>
        <w:t>st</w:t>
      </w:r>
      <w:r w:rsidRPr="009736BA">
        <w:rPr>
          <w:rFonts w:ascii="Times New Roman" w:eastAsia="Times New Roman" w:hAnsi="Times New Roman" w:cs="Times New Roman"/>
          <w:color w:val="auto"/>
          <w:sz w:val="24"/>
        </w:rPr>
        <w:t xml:space="preserve"> class based on the reccommendation of the classteacher and supported by class based assessments and attainment checklists. </w:t>
      </w:r>
    </w:p>
    <w:p w:rsidR="00C737BA" w:rsidRPr="009736BA" w:rsidRDefault="007461F1">
      <w:pPr>
        <w:numPr>
          <w:ilvl w:val="0"/>
          <w:numId w:val="7"/>
        </w:numPr>
        <w:spacing w:after="121" w:line="268" w:lineRule="auto"/>
        <w:ind w:right="2" w:hanging="360"/>
        <w:rPr>
          <w:color w:val="auto"/>
        </w:rPr>
      </w:pPr>
      <w:r w:rsidRPr="009736BA">
        <w:rPr>
          <w:rFonts w:ascii="Times New Roman" w:eastAsia="Times New Roman" w:hAnsi="Times New Roman" w:cs="Times New Roman"/>
          <w:color w:val="auto"/>
          <w:sz w:val="24"/>
        </w:rPr>
        <w:t>Pupils in 1</w:t>
      </w:r>
      <w:r w:rsidRPr="009736BA">
        <w:rPr>
          <w:rFonts w:ascii="Times New Roman" w:eastAsia="Times New Roman" w:hAnsi="Times New Roman" w:cs="Times New Roman"/>
          <w:color w:val="auto"/>
          <w:sz w:val="24"/>
          <w:vertAlign w:val="superscript"/>
        </w:rPr>
        <w:t>st</w:t>
      </w:r>
      <w:r w:rsidRPr="009736BA">
        <w:rPr>
          <w:rFonts w:ascii="Times New Roman" w:eastAsia="Times New Roman" w:hAnsi="Times New Roman" w:cs="Times New Roman"/>
          <w:color w:val="auto"/>
          <w:sz w:val="24"/>
        </w:rPr>
        <w:t xml:space="preserve"> class that scored poorly in their MIST assessment. </w:t>
      </w:r>
    </w:p>
    <w:p w:rsidR="00C737BA" w:rsidRPr="009736BA" w:rsidRDefault="007461F1">
      <w:pPr>
        <w:numPr>
          <w:ilvl w:val="0"/>
          <w:numId w:val="7"/>
        </w:numPr>
        <w:spacing w:after="121" w:line="268" w:lineRule="auto"/>
        <w:ind w:right="2" w:hanging="360"/>
        <w:rPr>
          <w:color w:val="auto"/>
        </w:rPr>
      </w:pPr>
      <w:r w:rsidRPr="009736BA">
        <w:rPr>
          <w:rFonts w:ascii="Times New Roman" w:eastAsia="Times New Roman" w:hAnsi="Times New Roman" w:cs="Times New Roman"/>
          <w:color w:val="auto"/>
          <w:sz w:val="24"/>
        </w:rPr>
        <w:t xml:space="preserve">Pupils in need of emotional or social support to help over come stressful/tragic events in their lives </w:t>
      </w:r>
    </w:p>
    <w:p w:rsidR="00C737BA" w:rsidRDefault="007461F1">
      <w:pPr>
        <w:spacing w:after="136"/>
      </w:pPr>
      <w:r>
        <w:rPr>
          <w:rFonts w:ascii="Times New Roman" w:eastAsia="Times New Roman" w:hAnsi="Times New Roman" w:cs="Times New Roman"/>
          <w:i/>
          <w:color w:val="518394"/>
          <w:sz w:val="24"/>
        </w:rPr>
        <w:lastRenderedPageBreak/>
        <w:t xml:space="preserve"> </w:t>
      </w:r>
    </w:p>
    <w:p w:rsidR="00C737BA" w:rsidRDefault="007461F1">
      <w:pPr>
        <w:spacing w:after="115" w:line="274" w:lineRule="auto"/>
        <w:ind w:left="-5" w:right="854" w:hanging="10"/>
        <w:jc w:val="both"/>
      </w:pPr>
      <w:r>
        <w:rPr>
          <w:rFonts w:ascii="Times New Roman" w:eastAsia="Times New Roman" w:hAnsi="Times New Roman" w:cs="Times New Roman"/>
          <w:sz w:val="24"/>
        </w:rPr>
        <w:t xml:space="preserve">Casfaidh an múinteoir ar thuismitheoirí an dalta nuair a bheidh eolas bailithe agus measúnú déanta. Cuirfear Plean Tacaíochta Scoile i dtoll a chéile ina leagfar amach an cineál deacrachtaí foghlama atá ag an dalta, ina míneofar spriocanna múinteoireachta, foghlama agus iompraíocha agus ina leagfar amach scála ama don athbhreithniú. Is cóir an plean a chur i bhfeidhm den chuid is mó i ngnáthshuíomh an tseomra ranga agus is cóir go gcuirfeadh cláir idirghabhálacha a bheadh bunaithe ar an scoil agus fócasaithe leis an bplean. D’fhéadfadh an tacaíocht seo tarlú sa rang nó taobh amuigh den seomra ranga. D’fhéadfadh gníomhartha a dhéanfaí sa bhaile a chur san áireamh chomh maith. </w:t>
      </w:r>
    </w:p>
    <w:p w:rsidR="00C737BA" w:rsidRDefault="007461F1">
      <w:pPr>
        <w:spacing w:after="84"/>
      </w:pPr>
      <w:r>
        <w:rPr>
          <w:rFonts w:ascii="Times New Roman" w:eastAsia="Times New Roman" w:hAnsi="Times New Roman" w:cs="Times New Roman"/>
          <w:sz w:val="24"/>
        </w:rPr>
        <w:t xml:space="preserve"> </w:t>
      </w:r>
    </w:p>
    <w:p w:rsidR="00C737BA" w:rsidRPr="009736BA" w:rsidRDefault="007461F1">
      <w:pPr>
        <w:spacing w:after="273" w:line="279" w:lineRule="auto"/>
        <w:ind w:left="-5" w:right="845" w:hanging="10"/>
        <w:jc w:val="both"/>
        <w:rPr>
          <w:color w:val="auto"/>
        </w:rPr>
      </w:pPr>
      <w:r w:rsidRPr="009736BA">
        <w:rPr>
          <w:rFonts w:ascii="Times New Roman" w:eastAsia="Times New Roman" w:hAnsi="Times New Roman" w:cs="Times New Roman"/>
          <w:color w:val="auto"/>
          <w:sz w:val="24"/>
        </w:rPr>
        <w:t xml:space="preserve">Following information gathering and assessment, the teacher, will meet the pupils’ parents. A School Support Plan will be drawn up which will set out the nature of the pupils’ learning difficulties, define specific </w:t>
      </w:r>
      <w:proofErr w:type="gramStart"/>
      <w:r w:rsidRPr="009736BA">
        <w:rPr>
          <w:rFonts w:ascii="Times New Roman" w:eastAsia="Times New Roman" w:hAnsi="Times New Roman" w:cs="Times New Roman"/>
          <w:color w:val="auto"/>
          <w:sz w:val="24"/>
        </w:rPr>
        <w:t>teaching,learning</w:t>
      </w:r>
      <w:proofErr w:type="gramEnd"/>
      <w:r w:rsidRPr="009736BA">
        <w:rPr>
          <w:rFonts w:ascii="Times New Roman" w:eastAsia="Times New Roman" w:hAnsi="Times New Roman" w:cs="Times New Roman"/>
          <w:color w:val="auto"/>
          <w:sz w:val="24"/>
        </w:rPr>
        <w:t xml:space="preserve"> and behavioural targets and set a timescale for review.The plan should for the most part be implemented within the normal classroom setting and complimented by focused school based intervention programmes. The child may equally be withdrawn from the classroom at this stage of intervention.  Home based actions may also be included. </w:t>
      </w:r>
    </w:p>
    <w:p w:rsidR="00C737BA" w:rsidRDefault="007461F1">
      <w:pPr>
        <w:spacing w:after="291" w:line="269" w:lineRule="auto"/>
        <w:ind w:left="-5" w:right="2" w:hanging="10"/>
      </w:pPr>
      <w:r>
        <w:rPr>
          <w:rFonts w:ascii="Times New Roman" w:eastAsia="Times New Roman" w:hAnsi="Times New Roman" w:cs="Times New Roman"/>
          <w:sz w:val="24"/>
        </w:rPr>
        <w:t xml:space="preserve">Théis tréimhse ama agus an plean curtha i bhfeidhm, déanfar cinneadh maidir le dul chun cinn an pháiste. </w:t>
      </w:r>
    </w:p>
    <w:p w:rsidR="00C737BA" w:rsidRDefault="007461F1">
      <w:pPr>
        <w:numPr>
          <w:ilvl w:val="0"/>
          <w:numId w:val="7"/>
        </w:numPr>
        <w:spacing w:after="248" w:line="269" w:lineRule="auto"/>
        <w:ind w:right="2" w:hanging="360"/>
      </w:pPr>
      <w:r>
        <w:rPr>
          <w:rFonts w:ascii="Times New Roman" w:eastAsia="Times New Roman" w:hAnsi="Times New Roman" w:cs="Times New Roman"/>
          <w:sz w:val="24"/>
        </w:rPr>
        <w:t xml:space="preserve">D’éirigh leis an Tacaíocht Scoile agus is féidir an páiste a sheoladh arais chuig Tacaíocht Ranga (Céim a 1) </w:t>
      </w:r>
    </w:p>
    <w:p w:rsidR="00C737BA" w:rsidRDefault="007461F1">
      <w:pPr>
        <w:numPr>
          <w:ilvl w:val="0"/>
          <w:numId w:val="7"/>
        </w:numPr>
        <w:spacing w:after="10" w:line="269" w:lineRule="auto"/>
        <w:ind w:right="2" w:hanging="360"/>
      </w:pPr>
      <w:r>
        <w:rPr>
          <w:rFonts w:ascii="Times New Roman" w:eastAsia="Times New Roman" w:hAnsi="Times New Roman" w:cs="Times New Roman"/>
          <w:sz w:val="24"/>
        </w:rPr>
        <w:t xml:space="preserve">Tá cinneadh déanta leanacht ar aghaidh le tréimhse eile ag Tacaíocht Scoile (Céim a </w:t>
      </w:r>
    </w:p>
    <w:p w:rsidR="00C737BA" w:rsidRDefault="007461F1">
      <w:pPr>
        <w:spacing w:after="10" w:line="269" w:lineRule="auto"/>
        <w:ind w:left="730" w:right="2" w:hanging="10"/>
      </w:pPr>
      <w:r>
        <w:rPr>
          <w:rFonts w:ascii="Times New Roman" w:eastAsia="Times New Roman" w:hAnsi="Times New Roman" w:cs="Times New Roman"/>
          <w:sz w:val="24"/>
        </w:rPr>
        <w:t xml:space="preserve">2) </w:t>
      </w:r>
    </w:p>
    <w:p w:rsidR="00C737BA" w:rsidRDefault="007461F1">
      <w:pPr>
        <w:numPr>
          <w:ilvl w:val="0"/>
          <w:numId w:val="7"/>
        </w:numPr>
        <w:spacing w:after="283" w:line="269" w:lineRule="auto"/>
        <w:ind w:right="2" w:hanging="360"/>
      </w:pPr>
      <w:r>
        <w:rPr>
          <w:rFonts w:ascii="Times New Roman" w:eastAsia="Times New Roman" w:hAnsi="Times New Roman" w:cs="Times New Roman"/>
          <w:sz w:val="24"/>
        </w:rPr>
        <w:t xml:space="preserve">Níl ag éirí leis an bpáiste ag Céim a 2 agus beidh orthu bogadh araghaidh chuig Tacaíocht Scoile Móide (Céim a 3) </w:t>
      </w:r>
    </w:p>
    <w:p w:rsidR="00C737BA" w:rsidRPr="009736BA" w:rsidRDefault="007461F1">
      <w:pPr>
        <w:spacing w:after="300"/>
        <w:rPr>
          <w:color w:val="auto"/>
        </w:rPr>
      </w:pPr>
      <w:r w:rsidRPr="009736BA">
        <w:rPr>
          <w:rFonts w:ascii="Times New Roman" w:eastAsia="Times New Roman" w:hAnsi="Times New Roman" w:cs="Times New Roman"/>
          <w:color w:val="auto"/>
          <w:sz w:val="24"/>
        </w:rPr>
        <w:t xml:space="preserve"> </w:t>
      </w:r>
    </w:p>
    <w:p w:rsidR="00C737BA" w:rsidRPr="009736BA" w:rsidRDefault="007461F1">
      <w:pPr>
        <w:spacing w:after="284" w:line="270" w:lineRule="auto"/>
        <w:ind w:left="-5" w:right="2" w:hanging="10"/>
        <w:rPr>
          <w:color w:val="auto"/>
        </w:rPr>
      </w:pPr>
      <w:r w:rsidRPr="009736BA">
        <w:rPr>
          <w:rFonts w:ascii="Times New Roman" w:eastAsia="Times New Roman" w:hAnsi="Times New Roman" w:cs="Times New Roman"/>
          <w:color w:val="auto"/>
          <w:sz w:val="24"/>
        </w:rPr>
        <w:t xml:space="preserve">Once the plan devised at School Support level is fully implemented and due for review, the Learning Support team will decide on one of the three following options. </w:t>
      </w:r>
    </w:p>
    <w:p w:rsidR="00C737BA" w:rsidRPr="009736BA" w:rsidRDefault="007461F1">
      <w:pPr>
        <w:numPr>
          <w:ilvl w:val="0"/>
          <w:numId w:val="7"/>
        </w:numPr>
        <w:spacing w:after="246" w:line="270" w:lineRule="auto"/>
        <w:ind w:right="2" w:hanging="360"/>
        <w:rPr>
          <w:color w:val="auto"/>
        </w:rPr>
      </w:pPr>
      <w:r w:rsidRPr="009736BA">
        <w:rPr>
          <w:rFonts w:ascii="Times New Roman" w:eastAsia="Times New Roman" w:hAnsi="Times New Roman" w:cs="Times New Roman"/>
          <w:color w:val="auto"/>
          <w:sz w:val="24"/>
        </w:rPr>
        <w:t xml:space="preserve">The intervention was successful and the child may return to Step 1, Classroom Support  </w:t>
      </w:r>
    </w:p>
    <w:p w:rsidR="00C737BA" w:rsidRPr="009736BA" w:rsidRDefault="007461F1">
      <w:pPr>
        <w:numPr>
          <w:ilvl w:val="0"/>
          <w:numId w:val="7"/>
        </w:numPr>
        <w:spacing w:after="247" w:line="270" w:lineRule="auto"/>
        <w:ind w:right="2" w:hanging="360"/>
        <w:rPr>
          <w:color w:val="auto"/>
        </w:rPr>
      </w:pPr>
      <w:r w:rsidRPr="009736BA">
        <w:rPr>
          <w:rFonts w:ascii="Times New Roman" w:eastAsia="Times New Roman" w:hAnsi="Times New Roman" w:cs="Times New Roman"/>
          <w:color w:val="auto"/>
          <w:sz w:val="24"/>
        </w:rPr>
        <w:t xml:space="preserve">The intervention is somewhat successful and the child needs another period of time at Step 2 with readjusted targets and interventions </w:t>
      </w:r>
    </w:p>
    <w:p w:rsidR="00C737BA" w:rsidRPr="009736BA" w:rsidRDefault="007461F1">
      <w:pPr>
        <w:numPr>
          <w:ilvl w:val="0"/>
          <w:numId w:val="7"/>
        </w:numPr>
        <w:spacing w:after="284" w:line="270" w:lineRule="auto"/>
        <w:ind w:right="2" w:hanging="360"/>
        <w:rPr>
          <w:color w:val="auto"/>
        </w:rPr>
      </w:pPr>
      <w:r w:rsidRPr="009736BA">
        <w:rPr>
          <w:rFonts w:ascii="Times New Roman" w:eastAsia="Times New Roman" w:hAnsi="Times New Roman" w:cs="Times New Roman"/>
          <w:color w:val="auto"/>
          <w:sz w:val="24"/>
        </w:rPr>
        <w:t xml:space="preserve">The child is not reaching the targets set at Step 2 and it is decided that the child should progress onto School Support Plus (Step 3) </w:t>
      </w:r>
    </w:p>
    <w:p w:rsidR="00C737BA" w:rsidRDefault="007461F1">
      <w:pPr>
        <w:spacing w:after="300"/>
      </w:pPr>
      <w:r>
        <w:rPr>
          <w:rFonts w:ascii="Times New Roman" w:eastAsia="Times New Roman" w:hAnsi="Times New Roman" w:cs="Times New Roman"/>
          <w:color w:val="FF0000"/>
          <w:sz w:val="24"/>
        </w:rPr>
        <w:t xml:space="preserve"> </w:t>
      </w:r>
    </w:p>
    <w:p w:rsidR="00C737BA" w:rsidRDefault="007461F1">
      <w:pPr>
        <w:spacing w:after="295"/>
      </w:pPr>
      <w:r>
        <w:rPr>
          <w:rFonts w:ascii="Times New Roman" w:eastAsia="Times New Roman" w:hAnsi="Times New Roman" w:cs="Times New Roman"/>
          <w:b/>
          <w:sz w:val="24"/>
        </w:rPr>
        <w:lastRenderedPageBreak/>
        <w:t xml:space="preserve">Céim 3 Tacaíocht Scoile Móide   </w:t>
      </w:r>
      <w:r w:rsidRPr="004E5D61">
        <w:rPr>
          <w:rFonts w:ascii="Times New Roman" w:eastAsia="Times New Roman" w:hAnsi="Times New Roman" w:cs="Times New Roman"/>
          <w:b/>
          <w:color w:val="auto"/>
          <w:sz w:val="24"/>
        </w:rPr>
        <w:t xml:space="preserve">School Support Plus   </w:t>
      </w:r>
    </w:p>
    <w:p w:rsidR="00C737BA" w:rsidRDefault="007461F1">
      <w:pPr>
        <w:spacing w:after="261"/>
      </w:pPr>
      <w:r>
        <w:rPr>
          <w:rFonts w:ascii="Times New Roman" w:eastAsia="Times New Roman" w:hAnsi="Times New Roman" w:cs="Times New Roman"/>
          <w:b/>
          <w:sz w:val="24"/>
        </w:rPr>
        <w:t xml:space="preserve"> </w:t>
      </w:r>
    </w:p>
    <w:p w:rsidR="00C737BA" w:rsidRDefault="007461F1">
      <w:pPr>
        <w:spacing w:after="115" w:line="274" w:lineRule="auto"/>
        <w:ind w:left="-5" w:right="863" w:hanging="10"/>
        <w:jc w:val="both"/>
      </w:pPr>
      <w:r>
        <w:rPr>
          <w:rFonts w:ascii="Times New Roman" w:eastAsia="Times New Roman" w:hAnsi="Times New Roman" w:cs="Times New Roman"/>
          <w:sz w:val="24"/>
        </w:rPr>
        <w:t xml:space="preserve">Beidh gairmithe seachtracha agus seirbhísí tacaíochta rannpháirteach i gcoitinne sa phróiseas Tacaíochta Scoile Móide - próiseas níos mionsonraithe a bhaineann le fadhbanna a réiteach chun cuidiú leis an dalta. Baineann tacaíocht scoile móide leis na daltaí sin ag a bhfuil riachtanais bhuana agus/nó throma agus chasta agus a mheastar nach leor an dul chun cinn atá á dhéanamh acu d’ainneoin idirghabhálacha a beartaíodh go cúramach agus a ndearnadh athbhreithniú orthu agus a bhfuil sonraí fúthu sna pleananna Tacaíochta Ranga agus/nó Tacaíochta Scoile.  </w:t>
      </w:r>
    </w:p>
    <w:p w:rsidR="00C737BA" w:rsidRDefault="007461F1">
      <w:pPr>
        <w:spacing w:after="115" w:line="274" w:lineRule="auto"/>
        <w:ind w:left="-5" w:right="864" w:hanging="10"/>
        <w:jc w:val="both"/>
      </w:pPr>
      <w:r>
        <w:rPr>
          <w:rFonts w:ascii="Times New Roman" w:eastAsia="Times New Roman" w:hAnsi="Times New Roman" w:cs="Times New Roman"/>
          <w:sz w:val="24"/>
        </w:rPr>
        <w:t xml:space="preserve">Úsáidfear an teolas a bailíodh ag Céim a 1 &amp; 2 mar thacú chun tús a chur leis an bhfaidhb réiteach ag an stáid seo. Tacóidh athbhreithniú den obair atá curtha i gcríoch i dtacaíocht ranga agus i dtacaíocht scoile eolas tábhachtach maidir le IEP an pháiste. </w:t>
      </w:r>
    </w:p>
    <w:p w:rsidR="00C737BA" w:rsidRDefault="007461F1">
      <w:pPr>
        <w:spacing w:after="115" w:line="274" w:lineRule="auto"/>
        <w:ind w:left="-5" w:right="-5" w:hanging="10"/>
        <w:jc w:val="both"/>
      </w:pPr>
      <w:r>
        <w:rPr>
          <w:rFonts w:ascii="Times New Roman" w:eastAsia="Times New Roman" w:hAnsi="Times New Roman" w:cs="Times New Roman"/>
          <w:sz w:val="24"/>
        </w:rPr>
        <w:t>Nuair a bheadh an t-eolas bailithe agus toiliú na dtuismitheoirí faighte, d’fhéadfadh go niarrfadh an comhordaitheoir go mbeadh gairmithe seachtracha cuí rannpháirteach sa phróiseas (mar shampla Múinteoirí ar Cuairt, Síceolaithe Oideachais, Síceolaithe Cliniciúla, Síciatraithe, Teiripeoirí Saothair nó Teiripeoirí Urlabhra</w:t>
      </w:r>
      <w:r w:rsidR="009736BA">
        <w:rPr>
          <w:rFonts w:ascii="Times New Roman" w:eastAsia="Times New Roman" w:hAnsi="Times New Roman" w:cs="Times New Roman"/>
          <w:sz w:val="24"/>
        </w:rPr>
        <w:t xml:space="preserve"> agus Teanga). Is í Sonya Carey</w:t>
      </w:r>
      <w:r>
        <w:rPr>
          <w:rFonts w:ascii="Times New Roman" w:eastAsia="Times New Roman" w:hAnsi="Times New Roman" w:cs="Times New Roman"/>
          <w:sz w:val="24"/>
        </w:rPr>
        <w:t xml:space="preserve"> á</w:t>
      </w:r>
      <w:r w:rsidR="009736BA">
        <w:rPr>
          <w:rFonts w:ascii="Times New Roman" w:eastAsia="Times New Roman" w:hAnsi="Times New Roman" w:cs="Times New Roman"/>
          <w:sz w:val="24"/>
        </w:rPr>
        <w:t>r Sic</w:t>
      </w:r>
      <w:r w:rsidR="00AA4A9C">
        <w:rPr>
          <w:rFonts w:ascii="Times New Roman" w:eastAsia="Times New Roman" w:hAnsi="Times New Roman" w:cs="Times New Roman"/>
          <w:sz w:val="24"/>
        </w:rPr>
        <w:t xml:space="preserve">eolai ó NEPS agus Linda Mannion Smyth </w:t>
      </w:r>
      <w:r>
        <w:rPr>
          <w:rFonts w:ascii="Times New Roman" w:eastAsia="Times New Roman" w:hAnsi="Times New Roman" w:cs="Times New Roman"/>
          <w:sz w:val="24"/>
        </w:rPr>
        <w:t xml:space="preserve">SENO na scoile.   </w:t>
      </w:r>
    </w:p>
    <w:p w:rsidR="00C737BA" w:rsidRDefault="007461F1">
      <w:pPr>
        <w:spacing w:after="130" w:line="269" w:lineRule="auto"/>
        <w:ind w:left="-5" w:right="2" w:hanging="10"/>
      </w:pPr>
      <w:r>
        <w:rPr>
          <w:rFonts w:ascii="Times New Roman" w:eastAsia="Times New Roman" w:hAnsi="Times New Roman" w:cs="Times New Roman"/>
          <w:sz w:val="24"/>
        </w:rPr>
        <w:t xml:space="preserve">Ag an stáid seo beidh na páistí seo a leanas. </w:t>
      </w:r>
    </w:p>
    <w:p w:rsidR="00C737BA" w:rsidRDefault="007461F1">
      <w:pPr>
        <w:numPr>
          <w:ilvl w:val="0"/>
          <w:numId w:val="8"/>
        </w:numPr>
        <w:spacing w:after="10" w:line="269" w:lineRule="auto"/>
        <w:ind w:right="2" w:hanging="360"/>
      </w:pPr>
      <w:r>
        <w:rPr>
          <w:rFonts w:ascii="Times New Roman" w:eastAsia="Times New Roman" w:hAnsi="Times New Roman" w:cs="Times New Roman"/>
          <w:sz w:val="24"/>
        </w:rPr>
        <w:t xml:space="preserve">Páistí a tugadh uaireanta acmhainne dóibh </w:t>
      </w:r>
    </w:p>
    <w:p w:rsidR="00C737BA" w:rsidRDefault="007461F1">
      <w:pPr>
        <w:numPr>
          <w:ilvl w:val="0"/>
          <w:numId w:val="8"/>
        </w:numPr>
        <w:spacing w:after="115" w:line="274" w:lineRule="auto"/>
        <w:ind w:right="2" w:hanging="360"/>
      </w:pPr>
      <w:r>
        <w:rPr>
          <w:rFonts w:ascii="Times New Roman" w:eastAsia="Times New Roman" w:hAnsi="Times New Roman" w:cs="Times New Roman"/>
          <w:sz w:val="24"/>
        </w:rPr>
        <w:t xml:space="preserve">Páistí atá tar éis tástáil a bheith déanta orthu ag siceolaí agus atá tuairisc a léiríonn na deacrachtaí atá acu. Sásaíonn siad an critéir maidir le deacracht íos-mhinicíocht agus uaireanta GAM tugtha dóibh dá bharr. </w:t>
      </w:r>
    </w:p>
    <w:p w:rsidR="00C737BA" w:rsidRDefault="007461F1">
      <w:pPr>
        <w:numPr>
          <w:ilvl w:val="0"/>
          <w:numId w:val="8"/>
        </w:numPr>
        <w:spacing w:after="127" w:line="269" w:lineRule="auto"/>
        <w:ind w:right="2" w:hanging="360"/>
      </w:pPr>
      <w:r>
        <w:rPr>
          <w:rFonts w:ascii="Times New Roman" w:eastAsia="Times New Roman" w:hAnsi="Times New Roman" w:cs="Times New Roman"/>
          <w:sz w:val="24"/>
        </w:rPr>
        <w:t xml:space="preserve">Páistí atá ag fanacht ar thástál le siceolaí agus atá ar liosta feithimh. </w:t>
      </w:r>
    </w:p>
    <w:p w:rsidR="00C737BA" w:rsidRPr="009736BA" w:rsidRDefault="007461F1">
      <w:pPr>
        <w:spacing w:after="93"/>
        <w:rPr>
          <w:color w:val="auto"/>
        </w:rPr>
      </w:pPr>
      <w:r w:rsidRPr="009736BA">
        <w:rPr>
          <w:rFonts w:ascii="Times New Roman" w:eastAsia="Times New Roman" w:hAnsi="Times New Roman" w:cs="Times New Roman"/>
          <w:color w:val="auto"/>
          <w:sz w:val="24"/>
        </w:rPr>
        <w:t xml:space="preserve"> </w:t>
      </w:r>
    </w:p>
    <w:p w:rsidR="00C737BA" w:rsidRPr="009736BA" w:rsidRDefault="007461F1">
      <w:pPr>
        <w:spacing w:after="115" w:line="279" w:lineRule="auto"/>
        <w:ind w:left="-5" w:right="862" w:hanging="10"/>
        <w:jc w:val="both"/>
        <w:rPr>
          <w:color w:val="auto"/>
        </w:rPr>
      </w:pPr>
      <w:r w:rsidRPr="009736BA">
        <w:rPr>
          <w:rFonts w:ascii="Times New Roman" w:eastAsia="Times New Roman" w:hAnsi="Times New Roman" w:cs="Times New Roman"/>
          <w:color w:val="auto"/>
          <w:sz w:val="24"/>
        </w:rPr>
        <w:t xml:space="preserve">The School Support Plus process will generally involve external professionals and support services in a more detailed problem solving process to help the pupil. School support plus applies to those pupils whose needs are enduring and/or severe and complex and whose progress is considered inadequate despite carefully planned and reviewed interventions detailed in Classroom Support and/ or School Support plans.  </w:t>
      </w:r>
    </w:p>
    <w:p w:rsidR="00C737BA" w:rsidRPr="009736BA" w:rsidRDefault="007461F1">
      <w:pPr>
        <w:spacing w:after="127"/>
        <w:rPr>
          <w:color w:val="auto"/>
        </w:rPr>
      </w:pPr>
      <w:r w:rsidRPr="009736BA">
        <w:rPr>
          <w:rFonts w:ascii="Times New Roman" w:eastAsia="Times New Roman" w:hAnsi="Times New Roman" w:cs="Times New Roman"/>
          <w:color w:val="auto"/>
          <w:sz w:val="24"/>
        </w:rPr>
        <w:t xml:space="preserve"> </w:t>
      </w:r>
    </w:p>
    <w:p w:rsidR="00C737BA" w:rsidRPr="009736BA" w:rsidRDefault="007461F1">
      <w:pPr>
        <w:spacing w:after="130" w:line="268" w:lineRule="auto"/>
        <w:ind w:left="10" w:right="868" w:hanging="10"/>
        <w:jc w:val="both"/>
        <w:rPr>
          <w:color w:val="auto"/>
        </w:rPr>
      </w:pPr>
      <w:r w:rsidRPr="009736BA">
        <w:rPr>
          <w:rFonts w:ascii="Times New Roman" w:eastAsia="Times New Roman" w:hAnsi="Times New Roman" w:cs="Times New Roman"/>
          <w:color w:val="auto"/>
          <w:sz w:val="24"/>
        </w:rPr>
        <w:t xml:space="preserve">The information from Classroom Support and School Support work will provide the starting point for problem- solving at this level. A review of the work already done at classroom support and school support will provide important information for a pupil’s IEP. </w:t>
      </w:r>
    </w:p>
    <w:p w:rsidR="00C737BA" w:rsidRPr="009736BA" w:rsidRDefault="007461F1">
      <w:pPr>
        <w:spacing w:after="146"/>
        <w:rPr>
          <w:color w:val="auto"/>
        </w:rPr>
      </w:pPr>
      <w:r w:rsidRPr="009736BA">
        <w:rPr>
          <w:rFonts w:ascii="Times New Roman" w:eastAsia="Times New Roman" w:hAnsi="Times New Roman" w:cs="Times New Roman"/>
          <w:color w:val="auto"/>
          <w:sz w:val="24"/>
        </w:rPr>
        <w:t xml:space="preserve"> </w:t>
      </w:r>
    </w:p>
    <w:p w:rsidR="00C737BA" w:rsidRPr="009736BA" w:rsidRDefault="007461F1">
      <w:pPr>
        <w:spacing w:after="124" w:line="270" w:lineRule="auto"/>
        <w:ind w:left="-5" w:right="374" w:hanging="10"/>
        <w:rPr>
          <w:color w:val="auto"/>
        </w:rPr>
      </w:pPr>
      <w:r w:rsidRPr="009736BA">
        <w:rPr>
          <w:rFonts w:ascii="Times New Roman" w:eastAsia="Times New Roman" w:hAnsi="Times New Roman" w:cs="Times New Roman"/>
          <w:color w:val="auto"/>
          <w:sz w:val="24"/>
        </w:rPr>
        <w:t xml:space="preserve">Following the gathering of information, the co-ordinating teacher may, with parental consent, request the involvement of appropriate external professionals (e.g. Visiting Teachers, Educational Psychologists, Clinical Psychologists, Psychiatrists, Occupational Therapists, or Speech and Language Therapists). </w:t>
      </w:r>
    </w:p>
    <w:p w:rsidR="00C737BA" w:rsidRPr="009736BA" w:rsidRDefault="007461F1">
      <w:pPr>
        <w:spacing w:after="131" w:line="270" w:lineRule="auto"/>
        <w:ind w:left="-5" w:right="2" w:hanging="10"/>
        <w:rPr>
          <w:color w:val="auto"/>
        </w:rPr>
      </w:pPr>
      <w:r w:rsidRPr="009736BA">
        <w:rPr>
          <w:rFonts w:ascii="Times New Roman" w:eastAsia="Times New Roman" w:hAnsi="Times New Roman" w:cs="Times New Roman"/>
          <w:color w:val="auto"/>
          <w:sz w:val="24"/>
        </w:rPr>
        <w:t>Our NEPS scho</w:t>
      </w:r>
      <w:r w:rsidR="009736BA" w:rsidRPr="009736BA">
        <w:rPr>
          <w:rFonts w:ascii="Times New Roman" w:eastAsia="Times New Roman" w:hAnsi="Times New Roman" w:cs="Times New Roman"/>
          <w:color w:val="auto"/>
          <w:sz w:val="24"/>
        </w:rPr>
        <w:t>ol psychologist is Sonya C</w:t>
      </w:r>
      <w:r w:rsidR="009736BA">
        <w:rPr>
          <w:rFonts w:ascii="Times New Roman" w:eastAsia="Times New Roman" w:hAnsi="Times New Roman" w:cs="Times New Roman"/>
          <w:color w:val="auto"/>
          <w:sz w:val="24"/>
        </w:rPr>
        <w:t>a</w:t>
      </w:r>
      <w:r w:rsidR="009736BA" w:rsidRPr="009736BA">
        <w:rPr>
          <w:rFonts w:ascii="Times New Roman" w:eastAsia="Times New Roman" w:hAnsi="Times New Roman" w:cs="Times New Roman"/>
          <w:color w:val="auto"/>
          <w:sz w:val="24"/>
        </w:rPr>
        <w:t>r</w:t>
      </w:r>
      <w:r w:rsidR="00AA4A9C">
        <w:rPr>
          <w:rFonts w:ascii="Times New Roman" w:eastAsia="Times New Roman" w:hAnsi="Times New Roman" w:cs="Times New Roman"/>
          <w:color w:val="auto"/>
          <w:sz w:val="24"/>
        </w:rPr>
        <w:t>ey and our SENO is Linda Mannion Smyth</w:t>
      </w:r>
      <w:r w:rsidRPr="009736BA">
        <w:rPr>
          <w:rFonts w:ascii="Times New Roman" w:eastAsia="Times New Roman" w:hAnsi="Times New Roman" w:cs="Times New Roman"/>
          <w:color w:val="auto"/>
          <w:sz w:val="24"/>
        </w:rPr>
        <w:t xml:space="preserve">.  </w:t>
      </w:r>
    </w:p>
    <w:p w:rsidR="00C737BA" w:rsidRPr="009736BA" w:rsidRDefault="007461F1">
      <w:pPr>
        <w:spacing w:after="136"/>
        <w:rPr>
          <w:color w:val="auto"/>
        </w:rPr>
      </w:pPr>
      <w:r w:rsidRPr="009736BA">
        <w:rPr>
          <w:rFonts w:ascii="Times New Roman" w:eastAsia="Times New Roman" w:hAnsi="Times New Roman" w:cs="Times New Roman"/>
          <w:color w:val="auto"/>
          <w:sz w:val="24"/>
        </w:rPr>
        <w:lastRenderedPageBreak/>
        <w:t xml:space="preserve"> </w:t>
      </w:r>
    </w:p>
    <w:p w:rsidR="00C737BA" w:rsidRPr="00AA4A9C" w:rsidRDefault="007461F1" w:rsidP="00AA4A9C">
      <w:pPr>
        <w:spacing w:after="28" w:line="403" w:lineRule="auto"/>
        <w:ind w:left="360" w:right="2090" w:hanging="360"/>
        <w:jc w:val="both"/>
        <w:rPr>
          <w:color w:val="auto"/>
        </w:rPr>
      </w:pPr>
      <w:r w:rsidRPr="009736BA">
        <w:rPr>
          <w:rFonts w:ascii="Times New Roman" w:eastAsia="Times New Roman" w:hAnsi="Times New Roman" w:cs="Times New Roman"/>
          <w:color w:val="auto"/>
          <w:sz w:val="24"/>
        </w:rPr>
        <w:t xml:space="preserve">The following pupils are generally on the School Support Plus stage. </w:t>
      </w:r>
      <w:r w:rsidRPr="009736BA">
        <w:rPr>
          <w:rFonts w:ascii="Wingdings" w:eastAsia="Wingdings" w:hAnsi="Wingdings" w:cs="Wingdings"/>
          <w:color w:val="auto"/>
          <w:sz w:val="24"/>
        </w:rPr>
        <w:t></w:t>
      </w:r>
      <w:r w:rsidRPr="009736BA">
        <w:rPr>
          <w:rFonts w:ascii="Arial" w:eastAsia="Arial" w:hAnsi="Arial" w:cs="Arial"/>
          <w:color w:val="auto"/>
          <w:sz w:val="24"/>
        </w:rPr>
        <w:t xml:space="preserve"> </w:t>
      </w:r>
      <w:r w:rsidRPr="009736BA">
        <w:rPr>
          <w:rFonts w:ascii="Times New Roman" w:eastAsia="Times New Roman" w:hAnsi="Times New Roman" w:cs="Times New Roman"/>
          <w:color w:val="auto"/>
          <w:sz w:val="24"/>
        </w:rPr>
        <w:t xml:space="preserve">Pupils with complex </w:t>
      </w:r>
      <w:proofErr w:type="gramStart"/>
      <w:r w:rsidRPr="009736BA">
        <w:rPr>
          <w:rFonts w:ascii="Times New Roman" w:eastAsia="Times New Roman" w:hAnsi="Times New Roman" w:cs="Times New Roman"/>
          <w:color w:val="auto"/>
          <w:sz w:val="24"/>
        </w:rPr>
        <w:t xml:space="preserve">needs  </w:t>
      </w:r>
      <w:r w:rsidRPr="009736BA">
        <w:rPr>
          <w:rFonts w:ascii="Wingdings" w:eastAsia="Wingdings" w:hAnsi="Wingdings" w:cs="Wingdings"/>
          <w:color w:val="auto"/>
          <w:sz w:val="24"/>
        </w:rPr>
        <w:t></w:t>
      </w:r>
      <w:proofErr w:type="gramEnd"/>
      <w:r w:rsidRPr="009736BA">
        <w:rPr>
          <w:rFonts w:ascii="Arial" w:eastAsia="Arial" w:hAnsi="Arial" w:cs="Arial"/>
          <w:color w:val="auto"/>
          <w:sz w:val="24"/>
        </w:rPr>
        <w:t xml:space="preserve"> </w:t>
      </w:r>
      <w:r w:rsidRPr="009736BA">
        <w:rPr>
          <w:rFonts w:ascii="Times New Roman" w:eastAsia="Times New Roman" w:hAnsi="Times New Roman" w:cs="Times New Roman"/>
          <w:color w:val="auto"/>
          <w:sz w:val="24"/>
        </w:rPr>
        <w:t xml:space="preserve">Pupils who have had an assessment with an external professional. </w:t>
      </w:r>
      <w:r>
        <w:rPr>
          <w:rFonts w:ascii="Times New Roman" w:eastAsia="Times New Roman" w:hAnsi="Times New Roman" w:cs="Times New Roman"/>
          <w:b/>
          <w:sz w:val="28"/>
        </w:rPr>
        <w:t xml:space="preserve"> </w:t>
      </w:r>
    </w:p>
    <w:p w:rsidR="00C737BA" w:rsidRPr="004E5D61" w:rsidRDefault="007461F1">
      <w:pPr>
        <w:spacing w:after="21"/>
        <w:rPr>
          <w:color w:val="auto"/>
        </w:rPr>
      </w:pPr>
      <w:r>
        <w:rPr>
          <w:rFonts w:ascii="Times New Roman" w:eastAsia="Times New Roman" w:hAnsi="Times New Roman" w:cs="Times New Roman"/>
          <w:b/>
          <w:sz w:val="28"/>
        </w:rPr>
        <w:t xml:space="preserve"> </w:t>
      </w:r>
    </w:p>
    <w:p w:rsidR="00C737BA" w:rsidRPr="004E5D61" w:rsidRDefault="007461F1" w:rsidP="00AA4A9C">
      <w:pPr>
        <w:pStyle w:val="Heading2"/>
        <w:ind w:left="0" w:firstLine="0"/>
        <w:rPr>
          <w:color w:val="auto"/>
        </w:rPr>
      </w:pPr>
      <w:r w:rsidRPr="004E5D61">
        <w:rPr>
          <w:color w:val="auto"/>
        </w:rPr>
        <w:t xml:space="preserve">Páistí Ard-Ghnóthachtálaí   High-Achieving Pupils </w:t>
      </w:r>
    </w:p>
    <w:p w:rsidR="00C737BA" w:rsidRDefault="007461F1">
      <w:pPr>
        <w:spacing w:after="0"/>
      </w:pPr>
      <w:r>
        <w:rPr>
          <w:rFonts w:ascii="Times New Roman" w:eastAsia="Times New Roman" w:hAnsi="Times New Roman" w:cs="Times New Roman"/>
          <w:b/>
          <w:i/>
          <w:color w:val="808080"/>
          <w:sz w:val="28"/>
        </w:rPr>
        <w:t xml:space="preserve"> </w:t>
      </w:r>
    </w:p>
    <w:p w:rsidR="00C737BA" w:rsidRDefault="007461F1">
      <w:pPr>
        <w:spacing w:after="10" w:line="269" w:lineRule="auto"/>
        <w:ind w:left="-5" w:right="2" w:hanging="10"/>
      </w:pPr>
      <w:r>
        <w:rPr>
          <w:rFonts w:ascii="Times New Roman" w:eastAsia="Times New Roman" w:hAnsi="Times New Roman" w:cs="Times New Roman"/>
          <w:sz w:val="24"/>
        </w:rPr>
        <w:t xml:space="preserve">Tuigimid go bhfuil páistí sa scoil atá ibhfad os cionn an meán ó thaobh ábaltachta agus déanfaimid gach iarracht freastal orthu </w:t>
      </w:r>
      <w:r>
        <w:rPr>
          <w:rFonts w:ascii="Times New Roman" w:eastAsia="Times New Roman" w:hAnsi="Times New Roman" w:cs="Times New Roman"/>
          <w:b/>
          <w:sz w:val="24"/>
        </w:rPr>
        <w:t>MÁ</w:t>
      </w:r>
      <w:r w:rsidR="009736BA">
        <w:rPr>
          <w:rFonts w:ascii="Times New Roman" w:eastAsia="Times New Roman" w:hAnsi="Times New Roman" w:cs="Times New Roman"/>
          <w:sz w:val="24"/>
        </w:rPr>
        <w:t xml:space="preserve"> bhíonn an t-am ag an MTF</w:t>
      </w:r>
      <w:r>
        <w:rPr>
          <w:rFonts w:ascii="Times New Roman" w:eastAsia="Times New Roman" w:hAnsi="Times New Roman" w:cs="Times New Roman"/>
          <w:sz w:val="24"/>
        </w:rPr>
        <w:t xml:space="preserve"> tar éis freastal ar na páistí eile. Úsáidfear na trialacha chaighdeánacha chun na páistí sin a aithint. Molfar </w:t>
      </w:r>
      <w:proofErr w:type="gramStart"/>
      <w:r>
        <w:rPr>
          <w:rFonts w:ascii="Times New Roman" w:eastAsia="Times New Roman" w:hAnsi="Times New Roman" w:cs="Times New Roman"/>
          <w:sz w:val="24"/>
        </w:rPr>
        <w:t>an</w:t>
      </w:r>
      <w:proofErr w:type="gramEnd"/>
      <w:r>
        <w:rPr>
          <w:rFonts w:ascii="Times New Roman" w:eastAsia="Times New Roman" w:hAnsi="Times New Roman" w:cs="Times New Roman"/>
          <w:sz w:val="24"/>
        </w:rPr>
        <w:t xml:space="preserve"> Centre of Talented Youth i DCU do thuismitheoirí na bpáistí sin. Déanfar iarracht clárú le MissionV a fhreastlaíonn ar riachtanaisí páistí le hard chumais i scoileanna mar chuid de na céimeanna chun na buanna seo a fhorbairt.</w:t>
      </w:r>
      <w:r>
        <w:rPr>
          <w:rFonts w:ascii="Times New Roman" w:eastAsia="Times New Roman" w:hAnsi="Times New Roman" w:cs="Times New Roman"/>
          <w:color w:val="FF0000"/>
          <w:sz w:val="24"/>
        </w:rPr>
        <w:t xml:space="preserve"> </w:t>
      </w:r>
    </w:p>
    <w:p w:rsidR="00C737BA" w:rsidRDefault="007461F1">
      <w:pPr>
        <w:spacing w:after="0"/>
      </w:pPr>
      <w:r>
        <w:rPr>
          <w:rFonts w:ascii="Times New Roman" w:eastAsia="Times New Roman" w:hAnsi="Times New Roman" w:cs="Times New Roman"/>
          <w:sz w:val="24"/>
        </w:rPr>
        <w:t xml:space="preserve"> </w:t>
      </w:r>
    </w:p>
    <w:p w:rsidR="00C737BA" w:rsidRPr="009736BA" w:rsidRDefault="007461F1">
      <w:pPr>
        <w:spacing w:after="4" w:line="270" w:lineRule="auto"/>
        <w:ind w:left="-5" w:right="2" w:hanging="10"/>
        <w:rPr>
          <w:color w:val="auto"/>
        </w:rPr>
      </w:pPr>
      <w:r w:rsidRPr="009736BA">
        <w:rPr>
          <w:rFonts w:ascii="Times New Roman" w:eastAsia="Times New Roman" w:hAnsi="Times New Roman" w:cs="Times New Roman"/>
          <w:color w:val="auto"/>
          <w:sz w:val="24"/>
        </w:rPr>
        <w:t>We recognise the importance of supporting and challenging pupils with very high abilities in the school. Every effort will be made to meet their needs which can be supported by the Learning Support teacher (should the time allow) once the needs of those pupils in greatest need is met. We use standardised test results to allocate this provision to particular pupils.</w:t>
      </w:r>
      <w:r w:rsidR="0085727B">
        <w:rPr>
          <w:rFonts w:ascii="Times New Roman" w:eastAsia="Times New Roman" w:hAnsi="Times New Roman" w:cs="Times New Roman"/>
          <w:color w:val="auto"/>
          <w:sz w:val="24"/>
        </w:rPr>
        <w:t xml:space="preserve"> </w:t>
      </w:r>
      <w:r w:rsidRPr="009736BA">
        <w:rPr>
          <w:rFonts w:ascii="Times New Roman" w:eastAsia="Times New Roman" w:hAnsi="Times New Roman" w:cs="Times New Roman"/>
          <w:color w:val="auto"/>
          <w:sz w:val="24"/>
        </w:rPr>
        <w:t xml:space="preserve">We recommend the Centre of Talented Youth in DCU to parents. The school may engage in various programmes such as MissionV etc. to meet their needs.  </w:t>
      </w:r>
    </w:p>
    <w:p w:rsidR="00C737BA" w:rsidRDefault="007461F1">
      <w:pPr>
        <w:spacing w:after="16"/>
        <w:rPr>
          <w:rFonts w:ascii="Times New Roman" w:eastAsia="Times New Roman" w:hAnsi="Times New Roman" w:cs="Times New Roman"/>
          <w:color w:val="auto"/>
          <w:sz w:val="24"/>
        </w:rPr>
      </w:pPr>
      <w:r w:rsidRPr="009736BA">
        <w:rPr>
          <w:rFonts w:ascii="Times New Roman" w:eastAsia="Times New Roman" w:hAnsi="Times New Roman" w:cs="Times New Roman"/>
          <w:color w:val="auto"/>
          <w:sz w:val="24"/>
        </w:rPr>
        <w:t xml:space="preserve"> </w:t>
      </w:r>
    </w:p>
    <w:p w:rsidR="0085727B" w:rsidRPr="0085727B" w:rsidRDefault="0085727B">
      <w:pPr>
        <w:spacing w:after="16"/>
        <w:rPr>
          <w:rFonts w:ascii="Times New Roman" w:eastAsia="Times New Roman" w:hAnsi="Times New Roman" w:cs="Times New Roman"/>
          <w:b/>
          <w:color w:val="auto"/>
          <w:sz w:val="24"/>
        </w:rPr>
      </w:pPr>
      <w:r w:rsidRPr="0085727B">
        <w:rPr>
          <w:rFonts w:ascii="Times New Roman" w:eastAsia="Times New Roman" w:hAnsi="Times New Roman" w:cs="Times New Roman"/>
          <w:b/>
          <w:color w:val="auto"/>
          <w:sz w:val="24"/>
        </w:rPr>
        <w:t xml:space="preserve">Uaireanta EAL: </w:t>
      </w:r>
    </w:p>
    <w:p w:rsidR="0085727B" w:rsidRDefault="0085727B" w:rsidP="0085727B">
      <w:pPr>
        <w:pStyle w:val="BodyText"/>
        <w:jc w:val="both"/>
        <w:rPr>
          <w:i w:val="0"/>
          <w:iCs w:val="0"/>
        </w:rPr>
      </w:pPr>
      <w:r w:rsidRPr="0085727B">
        <w:rPr>
          <w:i w:val="0"/>
          <w:iCs w:val="0"/>
        </w:rPr>
        <w:t xml:space="preserve">Tá múinteoir ceapaithe d’uaireanta EAL </w:t>
      </w:r>
      <w:r>
        <w:rPr>
          <w:i w:val="0"/>
          <w:iCs w:val="0"/>
        </w:rPr>
        <w:t>do seisear a thosaigh linn ón Úcráin i mbliana. Tá 10 uaire againn agus tagann an muinteoir EAL isteach chugainn achan Dé Céadaoine agus Déard</w:t>
      </w:r>
      <w:r w:rsidR="00FC6188">
        <w:rPr>
          <w:i w:val="0"/>
          <w:iCs w:val="0"/>
        </w:rPr>
        <w:t>aoin. Tógann sí amach na páistí ar an gCéadaoin agus bíonn In</w:t>
      </w:r>
      <w:r w:rsidR="00D84F49">
        <w:rPr>
          <w:i w:val="0"/>
          <w:iCs w:val="0"/>
        </w:rPr>
        <w:t>-</w:t>
      </w:r>
      <w:r w:rsidR="00FC6188">
        <w:rPr>
          <w:i w:val="0"/>
          <w:iCs w:val="0"/>
        </w:rPr>
        <w:t xml:space="preserve">tacaíocht ranga againn ar an Déardaoin. </w:t>
      </w:r>
      <w:r w:rsidR="00D84F49">
        <w:rPr>
          <w:i w:val="0"/>
          <w:iCs w:val="0"/>
        </w:rPr>
        <w:t>(Stáisiúin Gaeilge/Mata)</w:t>
      </w:r>
      <w:bookmarkStart w:id="0" w:name="_GoBack"/>
      <w:bookmarkEnd w:id="0"/>
    </w:p>
    <w:p w:rsidR="00FC6188" w:rsidRDefault="00FC6188" w:rsidP="0085727B">
      <w:pPr>
        <w:pStyle w:val="BodyText"/>
        <w:jc w:val="both"/>
        <w:rPr>
          <w:i w:val="0"/>
          <w:iCs w:val="0"/>
        </w:rPr>
      </w:pPr>
    </w:p>
    <w:p w:rsidR="00FC6188" w:rsidRPr="0085727B" w:rsidRDefault="00FC6188" w:rsidP="0085727B">
      <w:pPr>
        <w:pStyle w:val="BodyText"/>
        <w:jc w:val="both"/>
        <w:rPr>
          <w:i w:val="0"/>
          <w:iCs w:val="0"/>
        </w:rPr>
      </w:pPr>
      <w:r>
        <w:rPr>
          <w:i w:val="0"/>
          <w:iCs w:val="0"/>
        </w:rPr>
        <w:t>This year, we have 10 EAL hours for the six students who</w:t>
      </w:r>
      <w:r w:rsidR="00C0324B">
        <w:rPr>
          <w:i w:val="0"/>
          <w:iCs w:val="0"/>
        </w:rPr>
        <w:t xml:space="preserve"> have</w:t>
      </w:r>
      <w:r>
        <w:rPr>
          <w:i w:val="0"/>
          <w:iCs w:val="0"/>
        </w:rPr>
        <w:t xml:space="preserve"> enrolled with us from Ukraine. We are currently using thes</w:t>
      </w:r>
      <w:r w:rsidR="00C0324B">
        <w:rPr>
          <w:i w:val="0"/>
          <w:iCs w:val="0"/>
        </w:rPr>
        <w:t>e hours on a one to one basis every</w:t>
      </w:r>
      <w:r>
        <w:rPr>
          <w:i w:val="0"/>
          <w:iCs w:val="0"/>
        </w:rPr>
        <w:t xml:space="preserve"> Wednesday and </w:t>
      </w:r>
      <w:r w:rsidR="00C0324B">
        <w:rPr>
          <w:i w:val="0"/>
          <w:iCs w:val="0"/>
        </w:rPr>
        <w:t xml:space="preserve">In-class support on Thursday. </w:t>
      </w:r>
    </w:p>
    <w:p w:rsidR="0085727B" w:rsidRDefault="0085727B">
      <w:pPr>
        <w:spacing w:after="16"/>
        <w:rPr>
          <w:color w:val="auto"/>
        </w:rPr>
      </w:pPr>
    </w:p>
    <w:p w:rsidR="00C0324B" w:rsidRPr="00C0324B" w:rsidRDefault="00C0324B">
      <w:pPr>
        <w:spacing w:after="16"/>
        <w:rPr>
          <w:rFonts w:ascii="Times New Roman" w:hAnsi="Times New Roman" w:cs="Times New Roman"/>
          <w:b/>
          <w:color w:val="auto"/>
        </w:rPr>
      </w:pPr>
      <w:r w:rsidRPr="00C0324B">
        <w:rPr>
          <w:rFonts w:ascii="Times New Roman" w:hAnsi="Times New Roman" w:cs="Times New Roman"/>
          <w:b/>
          <w:color w:val="auto"/>
        </w:rPr>
        <w:t xml:space="preserve">Múinteoir Tacaíocht Gaeilge / Cúntóir Teanga </w:t>
      </w:r>
    </w:p>
    <w:p w:rsidR="00C0324B" w:rsidRPr="00C0324B" w:rsidRDefault="00C0324B" w:rsidP="00C0324B">
      <w:pPr>
        <w:pStyle w:val="BodyText"/>
        <w:jc w:val="both"/>
        <w:rPr>
          <w:i w:val="0"/>
          <w:iCs w:val="0"/>
        </w:rPr>
      </w:pPr>
      <w:r w:rsidRPr="00C0324B">
        <w:rPr>
          <w:i w:val="0"/>
          <w:iCs w:val="0"/>
        </w:rPr>
        <w:t xml:space="preserve"> Tá Múinteoir Tacaíocht Gaeilg</w:t>
      </w:r>
      <w:r>
        <w:rPr>
          <w:i w:val="0"/>
          <w:iCs w:val="0"/>
        </w:rPr>
        <w:t>e</w:t>
      </w:r>
      <w:r w:rsidRPr="00C0324B">
        <w:rPr>
          <w:i w:val="0"/>
          <w:iCs w:val="0"/>
        </w:rPr>
        <w:t xml:space="preserve"> agus an Cúntóir Teanga ag tabhairt tacaíocht don Ghaelige sa scoil. Tá béim ar a</w:t>
      </w:r>
      <w:r>
        <w:rPr>
          <w:i w:val="0"/>
          <w:iCs w:val="0"/>
        </w:rPr>
        <w:t xml:space="preserve">n Ghaeilge tríd an scoil iomlán. Tá 7.5 uair againn leis na múinteoir Gaeilge agus bíonn sé sa scoil achan Dé Luain agus dara achan Aoine. Bíonn an Cúntóir Teanga linn gach Céadaoine, Déardaoin agus Aoine. Bíonn meascán don thacaíocht leis </w:t>
      </w:r>
      <w:proofErr w:type="gramStart"/>
      <w:r>
        <w:rPr>
          <w:i w:val="0"/>
          <w:iCs w:val="0"/>
        </w:rPr>
        <w:t>an</w:t>
      </w:r>
      <w:proofErr w:type="gramEnd"/>
      <w:r>
        <w:rPr>
          <w:i w:val="0"/>
          <w:iCs w:val="0"/>
        </w:rPr>
        <w:t xml:space="preserve"> rang iomlán agus i ngrúpaí. </w:t>
      </w:r>
    </w:p>
    <w:p w:rsidR="00C0324B" w:rsidRPr="009736BA" w:rsidRDefault="00C0324B">
      <w:pPr>
        <w:spacing w:after="16"/>
        <w:rPr>
          <w:color w:val="auto"/>
        </w:rPr>
      </w:pPr>
    </w:p>
    <w:p w:rsidR="00C737BA" w:rsidRDefault="007461F1">
      <w:pPr>
        <w:spacing w:after="50"/>
      </w:pPr>
      <w:r>
        <w:rPr>
          <w:rFonts w:ascii="Times New Roman" w:eastAsia="Times New Roman" w:hAnsi="Times New Roman" w:cs="Times New Roman"/>
          <w:sz w:val="24"/>
        </w:rPr>
        <w:t xml:space="preserve"> </w:t>
      </w:r>
    </w:p>
    <w:p w:rsidR="00C737BA" w:rsidRDefault="0085727B">
      <w:pPr>
        <w:pStyle w:val="Heading3"/>
        <w:ind w:left="-5"/>
      </w:pPr>
      <w:r>
        <w:rPr>
          <w:i w:val="0"/>
          <w:color w:val="000000"/>
        </w:rPr>
        <w:t xml:space="preserve">Cúraimí agus Dualgaisí </w:t>
      </w:r>
      <w:r w:rsidR="007461F1" w:rsidRPr="004E5D61">
        <w:rPr>
          <w:i w:val="0"/>
          <w:color w:val="auto"/>
        </w:rPr>
        <w:t>Roles and Responsibilites</w:t>
      </w:r>
      <w:r w:rsidR="007461F1" w:rsidRPr="004E5D61">
        <w:rPr>
          <w:color w:val="auto"/>
        </w:rPr>
        <w:t xml:space="preserve"> </w:t>
      </w:r>
    </w:p>
    <w:p w:rsidR="00C737BA" w:rsidRDefault="007461F1">
      <w:pPr>
        <w:spacing w:after="10" w:line="269" w:lineRule="auto"/>
        <w:ind w:left="-5" w:right="2" w:hanging="10"/>
      </w:pPr>
      <w:r>
        <w:rPr>
          <w:rFonts w:ascii="Times New Roman" w:eastAsia="Times New Roman" w:hAnsi="Times New Roman" w:cs="Times New Roman"/>
          <w:sz w:val="24"/>
        </w:rPr>
        <w:t xml:space="preserve">Tá liosta curaimí agus rólanna forleathan foireann na scoile i dTacaíocht Foghlama leagtha amach in Aguisín A. </w:t>
      </w:r>
    </w:p>
    <w:p w:rsidR="00C737BA" w:rsidRDefault="007461F1">
      <w:pPr>
        <w:spacing w:after="16"/>
      </w:pPr>
      <w:r>
        <w:rPr>
          <w:rFonts w:ascii="Times New Roman" w:eastAsia="Times New Roman" w:hAnsi="Times New Roman" w:cs="Times New Roman"/>
          <w:sz w:val="24"/>
        </w:rPr>
        <w:t xml:space="preserve"> </w:t>
      </w:r>
    </w:p>
    <w:p w:rsidR="00C737BA" w:rsidRPr="009736BA" w:rsidRDefault="007461F1">
      <w:pPr>
        <w:spacing w:after="37" w:line="270" w:lineRule="auto"/>
        <w:ind w:left="-5" w:right="2" w:hanging="10"/>
        <w:rPr>
          <w:color w:val="auto"/>
        </w:rPr>
      </w:pPr>
      <w:r w:rsidRPr="009736BA">
        <w:rPr>
          <w:rFonts w:ascii="Times New Roman" w:eastAsia="Times New Roman" w:hAnsi="Times New Roman" w:cs="Times New Roman"/>
          <w:color w:val="auto"/>
          <w:sz w:val="24"/>
        </w:rPr>
        <w:t xml:space="preserve">The extensive and varying roles and responsibilities of the school staff in Learning Support is outlined in Appendix A. </w:t>
      </w:r>
    </w:p>
    <w:p w:rsidR="00C737BA" w:rsidRDefault="007461F1">
      <w:pPr>
        <w:spacing w:after="21"/>
      </w:pPr>
      <w:r>
        <w:rPr>
          <w:rFonts w:ascii="Times New Roman" w:eastAsia="Times New Roman" w:hAnsi="Times New Roman" w:cs="Times New Roman"/>
          <w:b/>
          <w:sz w:val="28"/>
        </w:rPr>
        <w:t xml:space="preserve"> </w:t>
      </w:r>
    </w:p>
    <w:p w:rsidR="00C737BA" w:rsidRPr="009736BA" w:rsidRDefault="007461F1">
      <w:pPr>
        <w:pStyle w:val="Heading2"/>
        <w:ind w:left="-5"/>
        <w:rPr>
          <w:color w:val="auto"/>
        </w:rPr>
      </w:pPr>
      <w:r w:rsidRPr="009736BA">
        <w:rPr>
          <w:color w:val="auto"/>
        </w:rPr>
        <w:lastRenderedPageBreak/>
        <w:t xml:space="preserve">Athbhreithniú   Review </w:t>
      </w:r>
    </w:p>
    <w:p w:rsidR="00C737BA" w:rsidRPr="009736BA" w:rsidRDefault="007461F1">
      <w:pPr>
        <w:spacing w:after="10" w:line="269" w:lineRule="auto"/>
        <w:ind w:left="-5" w:right="2" w:hanging="10"/>
        <w:rPr>
          <w:color w:val="auto"/>
        </w:rPr>
      </w:pPr>
      <w:r w:rsidRPr="009736BA">
        <w:rPr>
          <w:rFonts w:ascii="Times New Roman" w:eastAsia="Times New Roman" w:hAnsi="Times New Roman" w:cs="Times New Roman"/>
          <w:color w:val="auto"/>
          <w:sz w:val="24"/>
        </w:rPr>
        <w:t xml:space="preserve">Déanfar athbhreithniú ar an bpolasaí seo gach triú bliain nó mar is gá.  </w:t>
      </w:r>
    </w:p>
    <w:p w:rsidR="00C737BA" w:rsidRPr="009736BA" w:rsidRDefault="007461F1">
      <w:pPr>
        <w:spacing w:after="6" w:line="270" w:lineRule="auto"/>
        <w:ind w:left="-5" w:right="2" w:hanging="10"/>
        <w:rPr>
          <w:color w:val="auto"/>
        </w:rPr>
      </w:pPr>
      <w:r w:rsidRPr="009736BA">
        <w:rPr>
          <w:rFonts w:ascii="Times New Roman" w:eastAsia="Times New Roman" w:hAnsi="Times New Roman" w:cs="Times New Roman"/>
          <w:color w:val="auto"/>
          <w:sz w:val="24"/>
        </w:rPr>
        <w:t xml:space="preserve">This policy will be reviewed every third year or earlier if the need arises.  </w:t>
      </w:r>
    </w:p>
    <w:p w:rsidR="00C737BA" w:rsidRDefault="007461F1">
      <w:pPr>
        <w:spacing w:after="19"/>
      </w:pPr>
      <w:r>
        <w:rPr>
          <w:rFonts w:ascii="Arial" w:eastAsia="Arial" w:hAnsi="Arial" w:cs="Arial"/>
          <w:sz w:val="24"/>
        </w:rPr>
        <w:t xml:space="preserve"> </w:t>
      </w:r>
    </w:p>
    <w:p w:rsidR="00C737BA" w:rsidRDefault="007461F1">
      <w:pPr>
        <w:spacing w:after="52"/>
      </w:pPr>
      <w:r>
        <w:rPr>
          <w:rFonts w:ascii="Arial" w:eastAsia="Arial" w:hAnsi="Arial" w:cs="Arial"/>
          <w:sz w:val="24"/>
        </w:rPr>
        <w:t xml:space="preserve"> </w:t>
      </w:r>
    </w:p>
    <w:p w:rsidR="00C737BA" w:rsidRDefault="007461F1">
      <w:pPr>
        <w:pStyle w:val="Heading3"/>
        <w:ind w:left="-5"/>
      </w:pPr>
      <w:r>
        <w:rPr>
          <w:i w:val="0"/>
          <w:color w:val="000000"/>
        </w:rPr>
        <w:t xml:space="preserve">Daingniú agus Cumarsáid   </w:t>
      </w:r>
      <w:r w:rsidRPr="004E5D61">
        <w:rPr>
          <w:i w:val="0"/>
          <w:color w:val="auto"/>
        </w:rPr>
        <w:t xml:space="preserve">Ratification and Communication </w:t>
      </w:r>
    </w:p>
    <w:p w:rsidR="00C737BA" w:rsidRDefault="007461F1">
      <w:pPr>
        <w:spacing w:after="10" w:line="269" w:lineRule="auto"/>
        <w:ind w:left="-5" w:right="2" w:hanging="10"/>
      </w:pPr>
      <w:r>
        <w:rPr>
          <w:rFonts w:ascii="Times New Roman" w:eastAsia="Times New Roman" w:hAnsi="Times New Roman" w:cs="Times New Roman"/>
          <w:sz w:val="24"/>
        </w:rPr>
        <w:t>Dhaingnigh an Bord Bainistíochta a</w:t>
      </w:r>
      <w:r w:rsidR="009736BA">
        <w:rPr>
          <w:rFonts w:ascii="Times New Roman" w:eastAsia="Times New Roman" w:hAnsi="Times New Roman" w:cs="Times New Roman"/>
          <w:sz w:val="24"/>
        </w:rPr>
        <w:t>n polasaí ar an _______________________</w:t>
      </w:r>
      <w:r>
        <w:rPr>
          <w:rFonts w:ascii="Times New Roman" w:eastAsia="Times New Roman" w:hAnsi="Times New Roman" w:cs="Times New Roman"/>
          <w:sz w:val="24"/>
        </w:rPr>
        <w:t xml:space="preserve">.   </w:t>
      </w:r>
    </w:p>
    <w:p w:rsidR="00C737BA" w:rsidRDefault="007461F1">
      <w:pPr>
        <w:spacing w:after="10" w:line="269" w:lineRule="auto"/>
        <w:ind w:left="-5" w:right="2" w:hanging="10"/>
      </w:pPr>
      <w:r>
        <w:rPr>
          <w:rFonts w:ascii="Times New Roman" w:eastAsia="Times New Roman" w:hAnsi="Times New Roman" w:cs="Times New Roman"/>
          <w:sz w:val="24"/>
        </w:rPr>
        <w:t xml:space="preserve">Cuirfear cóip den pholasaí ar fáil do gach ball foirne agus do gach tuismitheoir nuair a dhaingnítear é.  </w:t>
      </w:r>
    </w:p>
    <w:p w:rsidR="00C737BA" w:rsidRDefault="007461F1">
      <w:pPr>
        <w:spacing w:after="16"/>
      </w:pPr>
      <w:r>
        <w:rPr>
          <w:rFonts w:ascii="Times New Roman" w:eastAsia="Times New Roman" w:hAnsi="Times New Roman" w:cs="Times New Roman"/>
          <w:i/>
          <w:sz w:val="24"/>
        </w:rPr>
        <w:t xml:space="preserve"> </w:t>
      </w:r>
    </w:p>
    <w:p w:rsidR="00C737BA" w:rsidRPr="004E5D61" w:rsidRDefault="007461F1">
      <w:pPr>
        <w:spacing w:after="4" w:line="270" w:lineRule="auto"/>
        <w:ind w:left="-5" w:right="696" w:hanging="10"/>
        <w:rPr>
          <w:color w:val="auto"/>
        </w:rPr>
      </w:pPr>
      <w:r w:rsidRPr="004E5D61">
        <w:rPr>
          <w:rFonts w:ascii="Times New Roman" w:eastAsia="Times New Roman" w:hAnsi="Times New Roman" w:cs="Times New Roman"/>
          <w:color w:val="auto"/>
          <w:sz w:val="24"/>
        </w:rPr>
        <w:t>This policy was ratified by the Board of Mana</w:t>
      </w:r>
      <w:r w:rsidR="009736BA" w:rsidRPr="004E5D61">
        <w:rPr>
          <w:rFonts w:ascii="Times New Roman" w:eastAsia="Times New Roman" w:hAnsi="Times New Roman" w:cs="Times New Roman"/>
          <w:color w:val="auto"/>
          <w:sz w:val="24"/>
        </w:rPr>
        <w:t>gement on the _________</w:t>
      </w:r>
      <w:r w:rsidRPr="004E5D61">
        <w:rPr>
          <w:rFonts w:ascii="Times New Roman" w:eastAsia="Times New Roman" w:hAnsi="Times New Roman" w:cs="Times New Roman"/>
          <w:color w:val="auto"/>
          <w:sz w:val="24"/>
        </w:rPr>
        <w:t>. A copy of the policy will be available to each membe</w:t>
      </w:r>
      <w:r w:rsidR="009736BA" w:rsidRPr="004E5D61">
        <w:rPr>
          <w:rFonts w:ascii="Times New Roman" w:eastAsia="Times New Roman" w:hAnsi="Times New Roman" w:cs="Times New Roman"/>
          <w:color w:val="auto"/>
          <w:sz w:val="24"/>
        </w:rPr>
        <w:t xml:space="preserve">r of staff in the office and on our school staff padlet </w:t>
      </w:r>
      <w:r w:rsidRPr="004E5D61">
        <w:rPr>
          <w:rFonts w:ascii="Times New Roman" w:eastAsia="Times New Roman" w:hAnsi="Times New Roman" w:cs="Times New Roman"/>
          <w:color w:val="auto"/>
          <w:sz w:val="24"/>
        </w:rPr>
        <w:t xml:space="preserve">and available to each parent from our school </w:t>
      </w:r>
      <w:r w:rsidR="00AA4A9C">
        <w:rPr>
          <w:rFonts w:ascii="Times New Roman" w:eastAsia="Times New Roman" w:hAnsi="Times New Roman" w:cs="Times New Roman"/>
          <w:color w:val="auto"/>
          <w:sz w:val="24"/>
        </w:rPr>
        <w:t xml:space="preserve">office / </w:t>
      </w:r>
      <w:r w:rsidRPr="004E5D61">
        <w:rPr>
          <w:rFonts w:ascii="Times New Roman" w:eastAsia="Times New Roman" w:hAnsi="Times New Roman" w:cs="Times New Roman"/>
          <w:color w:val="auto"/>
          <w:sz w:val="24"/>
        </w:rPr>
        <w:t xml:space="preserve">website.   </w:t>
      </w:r>
    </w:p>
    <w:p w:rsidR="00C737BA" w:rsidRDefault="007461F1" w:rsidP="00AA4A9C">
      <w:pPr>
        <w:spacing w:after="21"/>
        <w:rPr>
          <w:rFonts w:ascii="Times New Roman" w:eastAsia="Times New Roman" w:hAnsi="Times New Roman" w:cs="Times New Roman"/>
          <w:b/>
          <w:sz w:val="36"/>
        </w:rPr>
      </w:pPr>
      <w:r>
        <w:rPr>
          <w:rFonts w:ascii="Times New Roman" w:eastAsia="Times New Roman" w:hAnsi="Times New Roman" w:cs="Times New Roman"/>
          <w:sz w:val="24"/>
        </w:rPr>
        <w:t xml:space="preserve"> Sínithe: ____________________________________________ </w:t>
      </w:r>
      <w:r>
        <w:rPr>
          <w:rFonts w:ascii="Times New Roman" w:eastAsia="Times New Roman" w:hAnsi="Times New Roman" w:cs="Times New Roman"/>
          <w:sz w:val="24"/>
        </w:rPr>
        <w:tab/>
        <w:t xml:space="preserve"> Dáta: _____________</w:t>
      </w:r>
      <w:proofErr w:type="gramStart"/>
      <w:r>
        <w:rPr>
          <w:rFonts w:ascii="Times New Roman" w:eastAsia="Times New Roman" w:hAnsi="Times New Roman" w:cs="Times New Roman"/>
          <w:sz w:val="24"/>
        </w:rPr>
        <w:t xml:space="preserve">_  </w:t>
      </w:r>
      <w:r>
        <w:rPr>
          <w:rFonts w:ascii="Times New Roman" w:eastAsia="Times New Roman" w:hAnsi="Times New Roman" w:cs="Times New Roman"/>
          <w:sz w:val="24"/>
        </w:rPr>
        <w:tab/>
      </w:r>
      <w:proofErr w:type="gramEnd"/>
      <w:r>
        <w:rPr>
          <w:rFonts w:ascii="Times New Roman" w:eastAsia="Times New Roman" w:hAnsi="Times New Roman" w:cs="Times New Roman"/>
          <w:sz w:val="24"/>
        </w:rPr>
        <w:t xml:space="preserve">  Cathaoirleach</w:t>
      </w:r>
      <w:r>
        <w:rPr>
          <w:rFonts w:ascii="Times New Roman" w:eastAsia="Times New Roman" w:hAnsi="Times New Roman" w:cs="Times New Roman"/>
          <w:b/>
          <w:sz w:val="36"/>
        </w:rPr>
        <w:t xml:space="preserve"> </w:t>
      </w: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C0324B" w:rsidRDefault="00C0324B" w:rsidP="00AA4A9C">
      <w:pPr>
        <w:spacing w:after="21"/>
        <w:rPr>
          <w:rFonts w:ascii="Times New Roman" w:eastAsia="Times New Roman" w:hAnsi="Times New Roman" w:cs="Times New Roman"/>
          <w:b/>
          <w:sz w:val="36"/>
        </w:rPr>
      </w:pPr>
    </w:p>
    <w:p w:rsidR="00D84F49" w:rsidRDefault="00D84F49" w:rsidP="00AA4A9C">
      <w:pPr>
        <w:spacing w:after="21"/>
        <w:rPr>
          <w:rFonts w:ascii="Times New Roman" w:eastAsia="Times New Roman" w:hAnsi="Times New Roman" w:cs="Times New Roman"/>
          <w:b/>
          <w:sz w:val="32"/>
        </w:rPr>
      </w:pPr>
    </w:p>
    <w:p w:rsidR="00AA4A9C" w:rsidRPr="00D84F49" w:rsidRDefault="00AA4A9C" w:rsidP="00AA4A9C">
      <w:pPr>
        <w:spacing w:after="21"/>
        <w:rPr>
          <w:rFonts w:ascii="Times New Roman" w:eastAsia="Times New Roman" w:hAnsi="Times New Roman" w:cs="Times New Roman"/>
          <w:b/>
          <w:sz w:val="32"/>
        </w:rPr>
      </w:pPr>
      <w:r w:rsidRPr="00D84F49">
        <w:rPr>
          <w:rFonts w:ascii="Times New Roman" w:eastAsia="Times New Roman" w:hAnsi="Times New Roman" w:cs="Times New Roman"/>
          <w:b/>
          <w:sz w:val="32"/>
        </w:rPr>
        <w:lastRenderedPageBreak/>
        <w:t>Aguisín A:</w:t>
      </w:r>
    </w:p>
    <w:p w:rsidR="00AA4A9C" w:rsidRPr="00D84F49" w:rsidRDefault="00AA4A9C" w:rsidP="00AA4A9C">
      <w:pPr>
        <w:shd w:val="clear" w:color="auto" w:fill="FFFFFF"/>
        <w:spacing w:after="360"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u w:val="single"/>
        </w:rPr>
        <w:t>Múinteoirí</w:t>
      </w:r>
    </w:p>
    <w:p w:rsidR="00AA4A9C" w:rsidRPr="00D84F49" w:rsidRDefault="00AA4A9C" w:rsidP="00AA4A9C">
      <w:pPr>
        <w:numPr>
          <w:ilvl w:val="0"/>
          <w:numId w:val="9"/>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Aithníonn an scoil ról na múinteoirí i bhforbairt agus dul chun cinn gach dalta ina rang, iad siúd le riachtanais speisialta san áireamh.</w:t>
      </w:r>
    </w:p>
    <w:p w:rsidR="00AA4A9C" w:rsidRPr="00D84F49" w:rsidRDefault="00AA4A9C" w:rsidP="00AA4A9C">
      <w:pPr>
        <w:numPr>
          <w:ilvl w:val="0"/>
          <w:numId w:val="9"/>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‘Sé ról an mhúinteora ná pleanáil a dhéanamh chun freastal ar riachtanaisí gach scoláire sa rang.</w:t>
      </w:r>
    </w:p>
    <w:p w:rsidR="00AA4A9C" w:rsidRPr="00D84F49" w:rsidRDefault="00AA4A9C" w:rsidP="00AA4A9C">
      <w:pPr>
        <w:numPr>
          <w:ilvl w:val="0"/>
          <w:numId w:val="9"/>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Déanfaidh an múinteoir na hathruithe cuí sna straitéisí múinteoireachta agus sna cuspóirí foghlamtha ionas go ndéanfaidh na scoláirí an dul chun cinn atá ar a gcumas. Is léibhéal a haon é seo ar an gcontanam tacaíochta. Nuair is gá cuirfear tuistí ar an eolas go bhfuil an cabhair breise seo á thabhairt ag an múinteoir ranga agus beidh taifead déanta de na spriocanna a bheidh le bhaint amach, conas a cabhróidh an múinteoir leis an bpáiste chun iad a bhaint amach agus cathain a bheidh siad ag siúl go mbainfar amach na spriocanna sin.</w:t>
      </w:r>
    </w:p>
    <w:p w:rsidR="00AA4A9C" w:rsidRPr="00D84F49" w:rsidRDefault="00AA4A9C" w:rsidP="00AA4A9C">
      <w:pPr>
        <w:numPr>
          <w:ilvl w:val="0"/>
          <w:numId w:val="9"/>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Cuirfear deacrachtaí foghlamtha san áireamh agus obair bhaile á leagadh amach. Beidh teagmháil idir an múinteoir ranga agus an múinteoir tacaíochta ar bhonn leanúnach.</w:t>
      </w:r>
    </w:p>
    <w:p w:rsidR="00AA4A9C" w:rsidRPr="00D84F49" w:rsidRDefault="00AA4A9C" w:rsidP="00AA4A9C">
      <w:pPr>
        <w:numPr>
          <w:ilvl w:val="0"/>
          <w:numId w:val="9"/>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Gníomhaíochtaí a chothóidh feabhsú san uimhearthacht.</w:t>
      </w:r>
    </w:p>
    <w:p w:rsidR="00AA4A9C" w:rsidRPr="00D84F49" w:rsidRDefault="00AA4A9C" w:rsidP="00AA4A9C">
      <w:pPr>
        <w:numPr>
          <w:ilvl w:val="0"/>
          <w:numId w:val="9"/>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Gníomhaíochtaí a chothóidh agus a mhéadóidh féin-mhuinín an dalta.</w:t>
      </w:r>
    </w:p>
    <w:p w:rsidR="00AA4A9C" w:rsidRPr="00D84F49" w:rsidRDefault="00AA4A9C" w:rsidP="00AA4A9C">
      <w:pPr>
        <w:shd w:val="clear" w:color="auto" w:fill="FFFFFF"/>
        <w:spacing w:after="360"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u w:val="single"/>
        </w:rPr>
        <w:t>Múinteoir Tacaíochta</w:t>
      </w:r>
    </w:p>
    <w:p w:rsidR="00AA4A9C" w:rsidRPr="00D84F49" w:rsidRDefault="00AA4A9C" w:rsidP="00AA4A9C">
      <w:pPr>
        <w:numPr>
          <w:ilvl w:val="0"/>
          <w:numId w:val="10"/>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Aithníonn an scoil ról an múinteoir tacaíochta a chuireann an tacaíocht cuí ar fáil ar bhonn leanúnach de réir treoracha an mhúinteora agus moltaí ón measúnú i gcás riachtanais speisialta. Is léibhéal a dó den contanam tacaíochta an léibhéal seo agus cabhróidh an múinteoir / na múinteoirí tacaíochta leo sa seomra ranga (le linn</w:t>
      </w:r>
    </w:p>
    <w:p w:rsidR="00AA4A9C" w:rsidRPr="00D84F49" w:rsidRDefault="00AA4A9C" w:rsidP="00AA4A9C">
      <w:pPr>
        <w:numPr>
          <w:ilvl w:val="0"/>
          <w:numId w:val="10"/>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múinteoireacht foirne/staisiúin) nó lasmuigh den seomra mar chuid de ghrúpa beag nó go haonarach.</w:t>
      </w:r>
    </w:p>
    <w:p w:rsidR="00AA4A9C" w:rsidRPr="00D84F49" w:rsidRDefault="00AA4A9C" w:rsidP="00AA4A9C">
      <w:pPr>
        <w:numPr>
          <w:ilvl w:val="0"/>
          <w:numId w:val="10"/>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Tá sé mar dhualgas ar an Múinteoir T.F plean tacaíochta a chur le chéile doibh siúd go bhfuil riachtanas faoi leith acu. Coimeadfar an plean seo i bhfilteán tacaíochta an pháiste (Student Support File).</w:t>
      </w:r>
    </w:p>
    <w:p w:rsidR="00AA4A9C" w:rsidRPr="00D84F49" w:rsidRDefault="00AA4A9C" w:rsidP="00AA4A9C">
      <w:pPr>
        <w:numPr>
          <w:ilvl w:val="0"/>
          <w:numId w:val="10"/>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Co-órdnú a dhéanamh ar an bplean agus ar an gclár ama don tacaíocht.</w:t>
      </w:r>
    </w:p>
    <w:p w:rsidR="00C0324B" w:rsidRPr="00D84F49" w:rsidRDefault="00AA4A9C" w:rsidP="00C0324B">
      <w:pPr>
        <w:numPr>
          <w:ilvl w:val="0"/>
          <w:numId w:val="10"/>
        </w:numPr>
        <w:shd w:val="clear" w:color="auto" w:fill="FFFFFF"/>
        <w:spacing w:before="100" w:beforeAutospacing="1" w:after="100" w:afterAutospacing="1" w:line="240" w:lineRule="auto"/>
        <w:rPr>
          <w:rFonts w:ascii="Times New Roman" w:eastAsia="Times New Roman" w:hAnsi="Times New Roman" w:cs="Times New Roman"/>
          <w:i/>
          <w:color w:val="111111"/>
          <w:sz w:val="24"/>
          <w:szCs w:val="24"/>
        </w:rPr>
      </w:pPr>
      <w:r w:rsidRPr="00D84F49">
        <w:rPr>
          <w:rFonts w:ascii="Times New Roman" w:eastAsia="Times New Roman" w:hAnsi="Times New Roman" w:cs="Times New Roman"/>
          <w:i/>
          <w:color w:val="111111"/>
          <w:sz w:val="24"/>
          <w:szCs w:val="24"/>
        </w:rPr>
        <w:t>Dul i dteagmháil le tuismitheoirí/caomhnóirí i dtaobh páistí a bhíonn ag freastal ar thacaíocht.</w:t>
      </w:r>
    </w:p>
    <w:p w:rsidR="00C0324B" w:rsidRPr="00C0324B" w:rsidRDefault="00C0324B" w:rsidP="00C0324B">
      <w:pPr>
        <w:shd w:val="clear" w:color="auto" w:fill="FFFFFF"/>
        <w:spacing w:before="75" w:after="225" w:line="240" w:lineRule="auto"/>
        <w:textAlignment w:val="baseline"/>
        <w:rPr>
          <w:rFonts w:ascii="Times New Roman" w:eastAsia="Times New Roman" w:hAnsi="Times New Roman" w:cs="Times New Roman"/>
          <w:i/>
          <w:sz w:val="24"/>
          <w:szCs w:val="24"/>
        </w:rPr>
      </w:pPr>
      <w:r w:rsidRPr="00D84F49">
        <w:rPr>
          <w:rFonts w:ascii="Times New Roman" w:eastAsia="Times New Roman" w:hAnsi="Times New Roman" w:cs="Times New Roman"/>
          <w:bCs/>
          <w:i/>
          <w:sz w:val="24"/>
          <w:szCs w:val="24"/>
        </w:rPr>
        <w:t>An Múinteoir EAL / Role of the Language Support Teacher</w:t>
      </w:r>
    </w:p>
    <w:p w:rsidR="00C0324B" w:rsidRPr="00D84F49" w:rsidRDefault="00D84F49" w:rsidP="00C0324B">
      <w:pPr>
        <w:pStyle w:val="ListParagraph"/>
        <w:numPr>
          <w:ilvl w:val="0"/>
          <w:numId w:val="12"/>
        </w:numPr>
        <w:shd w:val="clear" w:color="auto" w:fill="FFFFFF"/>
        <w:spacing w:before="75" w:after="225" w:line="240" w:lineRule="auto"/>
        <w:textAlignment w:val="baseline"/>
        <w:rPr>
          <w:rFonts w:ascii="Times New Roman" w:eastAsia="Times New Roman" w:hAnsi="Times New Roman" w:cs="Times New Roman"/>
          <w:i/>
          <w:sz w:val="24"/>
          <w:szCs w:val="24"/>
        </w:rPr>
      </w:pPr>
      <w:r w:rsidRPr="00D84F49">
        <w:rPr>
          <w:rFonts w:ascii="Times New Roman" w:eastAsia="Times New Roman" w:hAnsi="Times New Roman" w:cs="Times New Roman"/>
          <w:i/>
          <w:sz w:val="24"/>
          <w:szCs w:val="24"/>
        </w:rPr>
        <w:t xml:space="preserve">The main role of the </w:t>
      </w:r>
      <w:r w:rsidR="00C0324B" w:rsidRPr="00D84F49">
        <w:rPr>
          <w:rFonts w:ascii="Times New Roman" w:eastAsia="Times New Roman" w:hAnsi="Times New Roman" w:cs="Times New Roman"/>
          <w:i/>
          <w:sz w:val="24"/>
          <w:szCs w:val="24"/>
        </w:rPr>
        <w:t xml:space="preserve">Language Support Teacher is to support the student’s development of </w:t>
      </w:r>
      <w:r w:rsidRPr="00D84F49">
        <w:rPr>
          <w:rFonts w:ascii="Times New Roman" w:eastAsia="Times New Roman" w:hAnsi="Times New Roman" w:cs="Times New Roman"/>
          <w:i/>
          <w:sz w:val="24"/>
          <w:szCs w:val="24"/>
        </w:rPr>
        <w:t xml:space="preserve">Irish and </w:t>
      </w:r>
      <w:r w:rsidR="00C0324B" w:rsidRPr="00D84F49">
        <w:rPr>
          <w:rFonts w:ascii="Times New Roman" w:eastAsia="Times New Roman" w:hAnsi="Times New Roman" w:cs="Times New Roman"/>
          <w:i/>
          <w:sz w:val="24"/>
          <w:szCs w:val="24"/>
        </w:rPr>
        <w:t>English language proficiency so that he or she can gradually gain access to the curriculum</w:t>
      </w:r>
      <w:r w:rsidRPr="00D84F49">
        <w:rPr>
          <w:rFonts w:ascii="Times New Roman" w:eastAsia="Times New Roman" w:hAnsi="Times New Roman" w:cs="Times New Roman"/>
          <w:i/>
          <w:sz w:val="24"/>
          <w:szCs w:val="24"/>
        </w:rPr>
        <w:t xml:space="preserve">. </w:t>
      </w:r>
      <w:r w:rsidR="00C0324B" w:rsidRPr="00D84F49">
        <w:rPr>
          <w:rFonts w:ascii="Times New Roman" w:eastAsia="Times New Roman" w:hAnsi="Times New Roman" w:cs="Times New Roman"/>
          <w:i/>
          <w:sz w:val="24"/>
          <w:szCs w:val="24"/>
        </w:rPr>
        <w:br/>
        <w:t>• Working in consultation with the class teacher to set achievable targets for each student.</w:t>
      </w:r>
      <w:r w:rsidR="00C0324B" w:rsidRPr="00D84F49">
        <w:rPr>
          <w:rFonts w:ascii="Times New Roman" w:eastAsia="Times New Roman" w:hAnsi="Times New Roman" w:cs="Times New Roman"/>
          <w:i/>
          <w:sz w:val="24"/>
          <w:szCs w:val="24"/>
        </w:rPr>
        <w:br/>
        <w:t>• Preparing the student, on an ongoing basis, to access mainstream learning.</w:t>
      </w:r>
      <w:r w:rsidR="00C0324B" w:rsidRPr="00D84F49">
        <w:rPr>
          <w:rFonts w:ascii="Times New Roman" w:eastAsia="Times New Roman" w:hAnsi="Times New Roman" w:cs="Times New Roman"/>
          <w:i/>
          <w:sz w:val="24"/>
          <w:szCs w:val="24"/>
        </w:rPr>
        <w:br/>
        <w:t>• Helping the student to develop appropriate strategies and skills to support their learning.</w:t>
      </w:r>
    </w:p>
    <w:p w:rsidR="00C0324B" w:rsidRPr="00D84F49" w:rsidRDefault="00C0324B" w:rsidP="00D84F49">
      <w:pPr>
        <w:pStyle w:val="ListParagraph"/>
        <w:numPr>
          <w:ilvl w:val="0"/>
          <w:numId w:val="12"/>
        </w:numPr>
        <w:shd w:val="clear" w:color="auto" w:fill="FFFFFF"/>
        <w:spacing w:before="75" w:after="225" w:line="240" w:lineRule="auto"/>
        <w:textAlignment w:val="baseline"/>
        <w:rPr>
          <w:rFonts w:ascii="Times New Roman" w:eastAsia="Times New Roman" w:hAnsi="Times New Roman" w:cs="Times New Roman"/>
          <w:i/>
          <w:sz w:val="24"/>
          <w:szCs w:val="24"/>
        </w:rPr>
      </w:pPr>
      <w:r w:rsidRPr="00D84F49">
        <w:rPr>
          <w:rFonts w:ascii="Times New Roman" w:eastAsia="Times New Roman" w:hAnsi="Times New Roman" w:cs="Times New Roman"/>
          <w:i/>
          <w:sz w:val="24"/>
          <w:szCs w:val="24"/>
        </w:rPr>
        <w:t>The responsibility of the Learning/Language Support Teacher is to provide a programme of work based on the primary curriculum.</w:t>
      </w:r>
    </w:p>
    <w:p w:rsidR="00AA4A9C" w:rsidRPr="00D84F49" w:rsidRDefault="00AA4A9C" w:rsidP="00AA4A9C">
      <w:pPr>
        <w:spacing w:after="21"/>
        <w:rPr>
          <w:sz w:val="24"/>
        </w:rPr>
      </w:pPr>
    </w:p>
    <w:p w:rsidR="003C2B66" w:rsidRPr="00D84F49" w:rsidRDefault="003C2B66" w:rsidP="00AA4A9C">
      <w:pPr>
        <w:spacing w:after="21"/>
        <w:rPr>
          <w:sz w:val="24"/>
        </w:rPr>
      </w:pPr>
    </w:p>
    <w:p w:rsidR="003C2B66" w:rsidRPr="00D84F49" w:rsidRDefault="003C2B66" w:rsidP="00AA4A9C">
      <w:pPr>
        <w:spacing w:after="21"/>
        <w:rPr>
          <w:sz w:val="24"/>
        </w:rPr>
      </w:pPr>
    </w:p>
    <w:p w:rsidR="003C2B66" w:rsidRDefault="003C2B66" w:rsidP="00AA4A9C">
      <w:pPr>
        <w:spacing w:after="21"/>
      </w:pPr>
    </w:p>
    <w:p w:rsidR="003C2B66" w:rsidRDefault="003C2B66" w:rsidP="00AA4A9C">
      <w:pPr>
        <w:spacing w:after="21"/>
      </w:pPr>
    </w:p>
    <w:p w:rsidR="003C2B66" w:rsidRPr="001644E5" w:rsidRDefault="003C2B66" w:rsidP="003C2B66">
      <w:pPr>
        <w:pStyle w:val="Footer"/>
        <w:jc w:val="center"/>
        <w:rPr>
          <w:rFonts w:asciiTheme="minorHAnsi" w:hAnsiTheme="minorHAnsi" w:cs="Times New Roman"/>
          <w:b/>
          <w:i/>
          <w:sz w:val="32"/>
          <w:szCs w:val="22"/>
          <w:lang w:val="en-GB"/>
        </w:rPr>
      </w:pPr>
      <w:r>
        <w:rPr>
          <w:rFonts w:asciiTheme="minorHAnsi" w:hAnsiTheme="minorHAnsi" w:cs="Times New Roman"/>
          <w:b/>
          <w:i/>
          <w:sz w:val="32"/>
          <w:szCs w:val="22"/>
          <w:lang w:val="en-GB"/>
        </w:rPr>
        <w:t>Tacaíocht Foghlama</w:t>
      </w:r>
    </w:p>
    <w:p w:rsidR="003C2B66" w:rsidRPr="00396DE1" w:rsidRDefault="003C2B66" w:rsidP="003C2B66">
      <w:pPr>
        <w:pStyle w:val="Footer"/>
        <w:tabs>
          <w:tab w:val="clear" w:pos="4320"/>
          <w:tab w:val="clear" w:pos="8640"/>
        </w:tabs>
        <w:rPr>
          <w:rFonts w:asciiTheme="minorHAnsi" w:hAnsiTheme="minorHAnsi" w:cs="Times New Roman"/>
          <w:sz w:val="22"/>
          <w:szCs w:val="22"/>
        </w:rPr>
      </w:pPr>
    </w:p>
    <w:p w:rsidR="003C2B66" w:rsidRPr="00396DE1" w:rsidRDefault="003C2B66" w:rsidP="003C2B66">
      <w:pPr>
        <w:pStyle w:val="Footer"/>
        <w:tabs>
          <w:tab w:val="clear" w:pos="4320"/>
          <w:tab w:val="clear" w:pos="8640"/>
        </w:tabs>
        <w:rPr>
          <w:rFonts w:asciiTheme="minorHAnsi" w:hAnsiTheme="minorHAnsi" w:cs="Times New Roman"/>
          <w:sz w:val="22"/>
          <w:szCs w:val="22"/>
        </w:rPr>
      </w:pPr>
    </w:p>
    <w:p w:rsidR="003C2B66" w:rsidRPr="001644E5" w:rsidRDefault="003C2B66" w:rsidP="003C2B66">
      <w:pPr>
        <w:pStyle w:val="Footer"/>
        <w:rPr>
          <w:rFonts w:asciiTheme="minorHAnsi" w:hAnsiTheme="minorHAnsi" w:cs="Times New Roman"/>
          <w:b/>
          <w:i/>
          <w:sz w:val="32"/>
          <w:szCs w:val="22"/>
          <w:lang w:val="en-GB"/>
        </w:rPr>
      </w:pPr>
      <w:r w:rsidRPr="001644E5">
        <w:rPr>
          <w:rFonts w:asciiTheme="minorHAnsi" w:hAnsiTheme="minorHAnsi" w:cs="Times New Roman"/>
          <w:b/>
          <w:i/>
          <w:sz w:val="32"/>
          <w:szCs w:val="22"/>
          <w:lang w:val="en-GB"/>
        </w:rPr>
        <w:t>Béarla.</w:t>
      </w:r>
    </w:p>
    <w:p w:rsidR="003C2B66" w:rsidRPr="00396DE1" w:rsidRDefault="003C2B66" w:rsidP="003C2B66">
      <w:pPr>
        <w:pStyle w:val="Footer"/>
        <w:rPr>
          <w:rFonts w:asciiTheme="minorHAnsi" w:hAnsiTheme="minorHAnsi" w:cs="Times New Roman"/>
          <w:b/>
          <w:i/>
          <w:sz w:val="22"/>
          <w:szCs w:val="22"/>
          <w:lang w:val="en-GB"/>
        </w:rPr>
      </w:pPr>
    </w:p>
    <w:p w:rsidR="003C2B66" w:rsidRDefault="003C2B66" w:rsidP="003C2B66">
      <w:pPr>
        <w:pStyle w:val="Footer"/>
        <w:rPr>
          <w:rFonts w:asciiTheme="minorHAnsi" w:hAnsiTheme="minorHAnsi" w:cs="Times New Roman"/>
          <w:sz w:val="22"/>
          <w:szCs w:val="22"/>
          <w:lang w:val="en-GB"/>
        </w:rPr>
      </w:pPr>
      <w:r w:rsidRPr="00396DE1">
        <w:rPr>
          <w:rFonts w:asciiTheme="minorHAnsi" w:hAnsiTheme="minorHAnsi" w:cs="Times New Roman"/>
          <w:b/>
          <w:sz w:val="22"/>
          <w:szCs w:val="22"/>
          <w:lang w:val="en-GB"/>
        </w:rPr>
        <w:t>Early Literacy Test</w:t>
      </w:r>
      <w:r w:rsidRPr="00396DE1">
        <w:rPr>
          <w:rFonts w:asciiTheme="minorHAnsi" w:hAnsiTheme="minorHAnsi" w:cs="Times New Roman"/>
          <w:sz w:val="22"/>
          <w:szCs w:val="22"/>
          <w:lang w:val="en-GB"/>
        </w:rPr>
        <w:t xml:space="preserve"> – </w:t>
      </w:r>
      <w:r>
        <w:rPr>
          <w:rFonts w:asciiTheme="minorHAnsi" w:hAnsiTheme="minorHAnsi" w:cs="Times New Roman"/>
          <w:sz w:val="22"/>
          <w:szCs w:val="22"/>
          <w:lang w:val="en-GB"/>
        </w:rPr>
        <w:t xml:space="preserve">Is féidir an scrúdú seo a chur ar páistí i Rang a hAon go bhfuil an múinteoir buartha fúthú.   </w:t>
      </w:r>
    </w:p>
    <w:p w:rsidR="003C2B66" w:rsidRDefault="003C2B66" w:rsidP="003C2B66">
      <w:pPr>
        <w:pStyle w:val="Footer"/>
        <w:rPr>
          <w:rFonts w:asciiTheme="minorHAnsi" w:hAnsiTheme="minorHAnsi" w:cs="Times New Roman"/>
          <w:sz w:val="22"/>
          <w:szCs w:val="22"/>
          <w:lang w:val="en-GB"/>
        </w:rPr>
      </w:pPr>
      <w:r w:rsidRPr="00396DE1">
        <w:rPr>
          <w:rFonts w:asciiTheme="minorHAnsi" w:hAnsiTheme="minorHAnsi" w:cs="Times New Roman"/>
          <w:sz w:val="22"/>
          <w:szCs w:val="22"/>
          <w:lang w:val="en-GB"/>
        </w:rPr>
        <w:t>This test can be giv</w:t>
      </w:r>
      <w:r>
        <w:rPr>
          <w:rFonts w:asciiTheme="minorHAnsi" w:hAnsiTheme="minorHAnsi" w:cs="Times New Roman"/>
          <w:sz w:val="22"/>
          <w:szCs w:val="22"/>
          <w:lang w:val="en-GB"/>
        </w:rPr>
        <w:t>en to children in 1</w:t>
      </w:r>
      <w:r w:rsidRPr="001644E5">
        <w:rPr>
          <w:rFonts w:asciiTheme="minorHAnsi" w:hAnsiTheme="minorHAnsi" w:cs="Times New Roman"/>
          <w:sz w:val="22"/>
          <w:szCs w:val="22"/>
          <w:vertAlign w:val="superscript"/>
          <w:lang w:val="en-GB"/>
        </w:rPr>
        <w:t>st</w:t>
      </w:r>
      <w:r>
        <w:rPr>
          <w:rFonts w:asciiTheme="minorHAnsi" w:hAnsiTheme="minorHAnsi" w:cs="Times New Roman"/>
          <w:sz w:val="22"/>
          <w:szCs w:val="22"/>
          <w:lang w:val="en-GB"/>
        </w:rPr>
        <w:t xml:space="preserve"> class</w:t>
      </w:r>
      <w:r w:rsidRPr="00396DE1">
        <w:rPr>
          <w:rFonts w:asciiTheme="minorHAnsi" w:hAnsiTheme="minorHAnsi" w:cs="Times New Roman"/>
          <w:sz w:val="22"/>
          <w:szCs w:val="22"/>
          <w:lang w:val="en-GB"/>
        </w:rPr>
        <w:t xml:space="preserve"> that the c</w:t>
      </w:r>
      <w:r>
        <w:rPr>
          <w:rFonts w:asciiTheme="minorHAnsi" w:hAnsiTheme="minorHAnsi" w:cs="Times New Roman"/>
          <w:sz w:val="22"/>
          <w:szCs w:val="22"/>
          <w:lang w:val="en-GB"/>
        </w:rPr>
        <w:t>lass teacher is concerned about</w:t>
      </w:r>
      <w:r w:rsidRPr="00396DE1">
        <w:rPr>
          <w:rFonts w:asciiTheme="minorHAnsi" w:hAnsiTheme="minorHAnsi" w:cs="Times New Roman"/>
          <w:sz w:val="22"/>
          <w:szCs w:val="22"/>
          <w:lang w:val="en-GB"/>
        </w:rPr>
        <w:t xml:space="preserve">. </w:t>
      </w:r>
    </w:p>
    <w:p w:rsidR="003C2B66" w:rsidRDefault="003C2B66" w:rsidP="003C2B66">
      <w:pPr>
        <w:pStyle w:val="Footer"/>
        <w:rPr>
          <w:rFonts w:asciiTheme="minorHAnsi" w:hAnsiTheme="minorHAnsi" w:cs="Times New Roman"/>
          <w:sz w:val="22"/>
          <w:szCs w:val="22"/>
          <w:lang w:val="en-GB"/>
        </w:rPr>
      </w:pPr>
    </w:p>
    <w:p w:rsidR="003C2B66" w:rsidRPr="00396DE1" w:rsidRDefault="003C2B66" w:rsidP="003C2B66">
      <w:pPr>
        <w:pStyle w:val="Footer"/>
        <w:rPr>
          <w:rFonts w:asciiTheme="minorHAnsi" w:hAnsiTheme="minorHAnsi" w:cs="Times New Roman"/>
          <w:sz w:val="22"/>
          <w:szCs w:val="22"/>
          <w:lang w:val="en-GB"/>
        </w:rPr>
      </w:pPr>
      <w:r w:rsidRPr="003C2B66">
        <w:rPr>
          <w:rFonts w:asciiTheme="minorHAnsi" w:hAnsiTheme="minorHAnsi" w:cs="Times New Roman"/>
          <w:b/>
          <w:sz w:val="22"/>
          <w:szCs w:val="22"/>
          <w:lang w:val="en-GB"/>
        </w:rPr>
        <w:t xml:space="preserve">MIST </w:t>
      </w:r>
      <w:r>
        <w:rPr>
          <w:rFonts w:asciiTheme="minorHAnsi" w:hAnsiTheme="minorHAnsi" w:cs="Times New Roman"/>
          <w:sz w:val="22"/>
          <w:szCs w:val="22"/>
          <w:lang w:val="en-GB"/>
        </w:rPr>
        <w:t xml:space="preserve">– Cuireann na múinteoirí ranga an scrúdú se oar pháistí Rang a 1 (Mí Feabhra). Caithfear postaeirí a chlúdú sa seomra ranga. Taispeánfaidh an scrúdú seo éinne le fadhbanna le le litearthacht/ scríobhneoireacht sa Bhéarla. Ní thógann sé ach 5 bhomaite. </w:t>
      </w:r>
    </w:p>
    <w:p w:rsidR="003C2B66" w:rsidRPr="00396DE1" w:rsidRDefault="003C2B66" w:rsidP="003C2B66">
      <w:pPr>
        <w:pStyle w:val="Footer"/>
        <w:rPr>
          <w:rFonts w:asciiTheme="minorHAnsi" w:hAnsiTheme="minorHAnsi" w:cs="Times New Roman"/>
          <w:sz w:val="22"/>
          <w:szCs w:val="22"/>
          <w:lang w:val="en-GB"/>
        </w:rPr>
      </w:pPr>
    </w:p>
    <w:p w:rsidR="003C2B66" w:rsidRDefault="003C2B66" w:rsidP="003C2B66">
      <w:pPr>
        <w:pStyle w:val="Footer"/>
        <w:rPr>
          <w:rFonts w:asciiTheme="minorHAnsi" w:hAnsiTheme="minorHAnsi" w:cs="Times New Roman"/>
          <w:sz w:val="22"/>
          <w:szCs w:val="22"/>
          <w:lang w:val="en-GB"/>
        </w:rPr>
      </w:pPr>
      <w:r w:rsidRPr="00396DE1">
        <w:rPr>
          <w:rFonts w:asciiTheme="minorHAnsi" w:hAnsiTheme="minorHAnsi" w:cs="Times New Roman"/>
          <w:b/>
          <w:sz w:val="22"/>
          <w:szCs w:val="22"/>
          <w:lang w:val="en-GB"/>
        </w:rPr>
        <w:t>Schonell reading test</w:t>
      </w:r>
      <w:r w:rsidRPr="00396DE1">
        <w:rPr>
          <w:rFonts w:asciiTheme="minorHAnsi" w:hAnsiTheme="minorHAnsi" w:cs="Times New Roman"/>
          <w:sz w:val="22"/>
          <w:szCs w:val="22"/>
          <w:lang w:val="en-GB"/>
        </w:rPr>
        <w:t xml:space="preserve"> –</w:t>
      </w:r>
      <w:r>
        <w:rPr>
          <w:rFonts w:asciiTheme="minorHAnsi" w:hAnsiTheme="minorHAnsi" w:cs="Times New Roman"/>
          <w:sz w:val="22"/>
          <w:szCs w:val="22"/>
          <w:lang w:val="en-GB"/>
        </w:rPr>
        <w:t xml:space="preserve">Is féidir leis an múinteoir ranga an scrúdú seo a chur ar pháiste ar bith ina rang </w:t>
      </w:r>
      <w:proofErr w:type="gramStart"/>
      <w:r>
        <w:rPr>
          <w:rFonts w:asciiTheme="minorHAnsi" w:hAnsiTheme="minorHAnsi" w:cs="Times New Roman"/>
          <w:sz w:val="22"/>
          <w:szCs w:val="22"/>
          <w:lang w:val="en-GB"/>
        </w:rPr>
        <w:t>chun ”Reading</w:t>
      </w:r>
      <w:proofErr w:type="gramEnd"/>
      <w:r>
        <w:rPr>
          <w:rFonts w:asciiTheme="minorHAnsi" w:hAnsiTheme="minorHAnsi" w:cs="Times New Roman"/>
          <w:sz w:val="22"/>
          <w:szCs w:val="22"/>
          <w:lang w:val="en-GB"/>
        </w:rPr>
        <w:t xml:space="preserve"> Age” a oibriú amach dóibh. </w:t>
      </w:r>
    </w:p>
    <w:p w:rsidR="003C2B66" w:rsidRPr="00396DE1" w:rsidRDefault="003C2B66" w:rsidP="003C2B66">
      <w:pPr>
        <w:pStyle w:val="Footer"/>
        <w:rPr>
          <w:rFonts w:asciiTheme="minorHAnsi" w:hAnsiTheme="minorHAnsi" w:cs="Times New Roman"/>
          <w:sz w:val="22"/>
          <w:szCs w:val="22"/>
          <w:lang w:val="en-GB"/>
        </w:rPr>
      </w:pPr>
      <w:r w:rsidRPr="00396DE1">
        <w:rPr>
          <w:rFonts w:asciiTheme="minorHAnsi" w:hAnsiTheme="minorHAnsi" w:cs="Times New Roman"/>
          <w:sz w:val="22"/>
          <w:szCs w:val="22"/>
          <w:lang w:val="en-GB"/>
        </w:rPr>
        <w:t xml:space="preserve"> The class teacher can do this test on any child in their own class about whom they they have concerns about their reading ability. The test assigns a “reading age” to the child.  It only takes 5 minutes to administer/correct and is administered on an individual basis.  </w:t>
      </w:r>
    </w:p>
    <w:p w:rsidR="003C2B66" w:rsidRPr="00396DE1" w:rsidRDefault="003C2B66" w:rsidP="003C2B66">
      <w:pPr>
        <w:pStyle w:val="Footer"/>
        <w:rPr>
          <w:rFonts w:asciiTheme="minorHAnsi" w:hAnsiTheme="minorHAnsi" w:cs="Times New Roman"/>
          <w:b/>
          <w:sz w:val="22"/>
          <w:szCs w:val="22"/>
          <w:lang w:val="en-GB"/>
        </w:rPr>
      </w:pPr>
    </w:p>
    <w:p w:rsidR="003C2B66" w:rsidRDefault="003C2B66" w:rsidP="003C2B66">
      <w:pPr>
        <w:pStyle w:val="Footer"/>
        <w:rPr>
          <w:rFonts w:asciiTheme="minorHAnsi" w:hAnsiTheme="minorHAnsi" w:cs="Times New Roman"/>
          <w:sz w:val="22"/>
          <w:szCs w:val="22"/>
          <w:lang w:val="en-GB"/>
        </w:rPr>
      </w:pPr>
      <w:r w:rsidRPr="00396DE1">
        <w:rPr>
          <w:rFonts w:asciiTheme="minorHAnsi" w:hAnsiTheme="minorHAnsi" w:cs="Times New Roman"/>
          <w:b/>
          <w:sz w:val="22"/>
          <w:szCs w:val="22"/>
          <w:lang w:val="en-GB"/>
        </w:rPr>
        <w:t>The PhAB</w:t>
      </w:r>
      <w:r w:rsidRPr="00396DE1">
        <w:rPr>
          <w:rFonts w:asciiTheme="minorHAnsi" w:hAnsiTheme="minorHAnsi" w:cs="Times New Roman"/>
          <w:sz w:val="22"/>
          <w:szCs w:val="22"/>
          <w:lang w:val="en-GB"/>
        </w:rPr>
        <w:t xml:space="preserve"> – </w:t>
      </w:r>
      <w:r w:rsidRPr="00396DE1">
        <w:rPr>
          <w:rFonts w:asciiTheme="minorHAnsi" w:hAnsiTheme="minorHAnsi" w:cs="Times New Roman"/>
          <w:i/>
          <w:sz w:val="22"/>
          <w:szCs w:val="22"/>
          <w:lang w:val="en-GB"/>
        </w:rPr>
        <w:t>Phonological Awareness Battery</w:t>
      </w:r>
      <w:r w:rsidRPr="00396DE1">
        <w:rPr>
          <w:rFonts w:asciiTheme="minorHAnsi" w:hAnsiTheme="minorHAnsi" w:cs="Times New Roman"/>
          <w:sz w:val="22"/>
          <w:szCs w:val="22"/>
          <w:lang w:val="en-GB"/>
        </w:rPr>
        <w:t xml:space="preserve">. </w:t>
      </w:r>
      <w:r>
        <w:rPr>
          <w:rFonts w:asciiTheme="minorHAnsi" w:hAnsiTheme="minorHAnsi" w:cs="Times New Roman"/>
          <w:sz w:val="22"/>
          <w:szCs w:val="22"/>
          <w:lang w:val="en-GB"/>
        </w:rPr>
        <w:t xml:space="preserve">Má tá aon múinteoir ranga buartha faoi chumas sa Bhéarla páiste i rang ar bith, is féidir leo iarraidh ar an múinteoir T.F an PhAB a chur ar an pháiste. Is scrúdú é a dhíríonn isteach ar scileanna fóneolaíochta an pháiste. </w:t>
      </w:r>
    </w:p>
    <w:p w:rsidR="003C2B66" w:rsidRPr="00396DE1" w:rsidRDefault="003C2B66" w:rsidP="003C2B66">
      <w:pPr>
        <w:pStyle w:val="Footer"/>
        <w:rPr>
          <w:rFonts w:asciiTheme="minorHAnsi" w:hAnsiTheme="minorHAnsi" w:cs="Times New Roman"/>
          <w:sz w:val="22"/>
          <w:szCs w:val="22"/>
          <w:lang w:val="en-GB"/>
        </w:rPr>
      </w:pPr>
      <w:r>
        <w:rPr>
          <w:rFonts w:asciiTheme="minorHAnsi" w:hAnsiTheme="minorHAnsi" w:cs="Times New Roman"/>
          <w:sz w:val="22"/>
          <w:szCs w:val="22"/>
          <w:lang w:val="en-GB"/>
        </w:rPr>
        <w:t xml:space="preserve"> </w:t>
      </w:r>
      <w:r w:rsidRPr="00396DE1">
        <w:rPr>
          <w:rFonts w:asciiTheme="minorHAnsi" w:hAnsiTheme="minorHAnsi" w:cs="Times New Roman"/>
          <w:sz w:val="22"/>
          <w:szCs w:val="22"/>
          <w:lang w:val="en-GB"/>
        </w:rPr>
        <w:t xml:space="preserve">This diagnostic test focuses on a child’s phonological awareness/ability. </w:t>
      </w:r>
      <w:r>
        <w:rPr>
          <w:rFonts w:asciiTheme="minorHAnsi" w:hAnsiTheme="minorHAnsi" w:cs="Times New Roman"/>
          <w:sz w:val="22"/>
          <w:szCs w:val="22"/>
          <w:lang w:val="en-GB"/>
        </w:rPr>
        <w:t>T</w:t>
      </w:r>
      <w:r w:rsidRPr="00396DE1">
        <w:rPr>
          <w:rFonts w:asciiTheme="minorHAnsi" w:hAnsiTheme="minorHAnsi" w:cs="Times New Roman"/>
          <w:sz w:val="22"/>
          <w:szCs w:val="22"/>
          <w:lang w:val="en-GB"/>
        </w:rPr>
        <w:t xml:space="preserve">here is a “good chance” that children who fall under the cut-off point in any three areas of the test have a tendency towards Dyslexia. </w:t>
      </w:r>
    </w:p>
    <w:p w:rsidR="003C2B66" w:rsidRPr="00396DE1" w:rsidRDefault="003C2B66" w:rsidP="003C2B66">
      <w:pPr>
        <w:pStyle w:val="Footer"/>
        <w:rPr>
          <w:rFonts w:asciiTheme="minorHAnsi" w:hAnsiTheme="minorHAnsi" w:cs="Times New Roman"/>
          <w:b/>
          <w:sz w:val="22"/>
          <w:szCs w:val="22"/>
          <w:lang w:val="en-GB"/>
        </w:rPr>
      </w:pPr>
    </w:p>
    <w:p w:rsidR="003C2B66" w:rsidRPr="00396DE1" w:rsidRDefault="003C2B66" w:rsidP="003C2B66">
      <w:pPr>
        <w:pStyle w:val="Footer"/>
        <w:rPr>
          <w:rFonts w:asciiTheme="minorHAnsi" w:hAnsiTheme="minorHAnsi" w:cs="Times New Roman"/>
          <w:b/>
          <w:i/>
          <w:sz w:val="22"/>
          <w:szCs w:val="22"/>
          <w:lang w:val="en-GB"/>
        </w:rPr>
      </w:pPr>
      <w:r w:rsidRPr="00396DE1">
        <w:rPr>
          <w:rFonts w:asciiTheme="minorHAnsi" w:hAnsiTheme="minorHAnsi" w:cs="Times New Roman"/>
          <w:b/>
          <w:sz w:val="22"/>
          <w:szCs w:val="22"/>
          <w:lang w:val="en-GB"/>
        </w:rPr>
        <w:t>NARA</w:t>
      </w:r>
      <w:r w:rsidRPr="00396DE1">
        <w:rPr>
          <w:rFonts w:asciiTheme="minorHAnsi" w:hAnsiTheme="minorHAnsi" w:cs="Times New Roman"/>
          <w:sz w:val="22"/>
          <w:szCs w:val="22"/>
          <w:lang w:val="en-GB"/>
        </w:rPr>
        <w:t xml:space="preserve"> – </w:t>
      </w:r>
      <w:r w:rsidRPr="00396DE1">
        <w:rPr>
          <w:rFonts w:asciiTheme="minorHAnsi" w:hAnsiTheme="minorHAnsi" w:cs="Times New Roman"/>
          <w:i/>
          <w:sz w:val="22"/>
          <w:szCs w:val="22"/>
          <w:lang w:val="en-GB"/>
        </w:rPr>
        <w:t>Neale analysis</w:t>
      </w:r>
      <w:r w:rsidRPr="00396DE1">
        <w:rPr>
          <w:rFonts w:asciiTheme="minorHAnsi" w:hAnsiTheme="minorHAnsi" w:cs="Times New Roman"/>
          <w:sz w:val="22"/>
          <w:szCs w:val="22"/>
          <w:lang w:val="en-GB"/>
        </w:rPr>
        <w:t xml:space="preserve">.  Is scrúdú diagnóiseach é seo a chuirtear ar aon pháiste a thiteann faoi 12 percentile sa scrúdú Drumconrach Béarla ag deireadh na bliana. </w:t>
      </w:r>
      <w:r w:rsidRPr="00396DE1">
        <w:rPr>
          <w:rFonts w:asciiTheme="minorHAnsi" w:hAnsiTheme="minorHAnsi" w:cs="Times New Roman"/>
          <w:sz w:val="22"/>
          <w:szCs w:val="22"/>
          <w:lang w:val="en-GB"/>
        </w:rPr>
        <w:br/>
      </w:r>
      <w:r w:rsidRPr="00396DE1">
        <w:rPr>
          <w:rFonts w:asciiTheme="minorHAnsi" w:hAnsiTheme="minorHAnsi" w:cs="Times New Roman"/>
          <w:sz w:val="22"/>
          <w:szCs w:val="22"/>
          <w:lang w:val="en-GB"/>
        </w:rPr>
        <w:br/>
      </w:r>
      <w:r>
        <w:rPr>
          <w:rFonts w:asciiTheme="minorHAnsi" w:hAnsiTheme="minorHAnsi" w:cs="Times New Roman"/>
          <w:b/>
          <w:i/>
          <w:sz w:val="32"/>
          <w:szCs w:val="22"/>
          <w:lang w:val="en-GB"/>
        </w:rPr>
        <w:t xml:space="preserve">Mata. </w:t>
      </w:r>
    </w:p>
    <w:p w:rsidR="003C2B66" w:rsidRPr="00396DE1" w:rsidRDefault="003C2B66" w:rsidP="003C2B66">
      <w:pPr>
        <w:pStyle w:val="Footer"/>
        <w:rPr>
          <w:rFonts w:asciiTheme="minorHAnsi" w:hAnsiTheme="minorHAnsi" w:cs="Times New Roman"/>
          <w:b/>
          <w:sz w:val="22"/>
          <w:szCs w:val="22"/>
          <w:lang w:val="en-GB"/>
        </w:rPr>
      </w:pPr>
    </w:p>
    <w:p w:rsidR="003C2B66" w:rsidRDefault="003C2B66" w:rsidP="003C2B66">
      <w:pPr>
        <w:pStyle w:val="Footer"/>
        <w:rPr>
          <w:rFonts w:asciiTheme="minorHAnsi" w:hAnsiTheme="minorHAnsi" w:cs="Times New Roman"/>
          <w:sz w:val="22"/>
          <w:szCs w:val="22"/>
          <w:lang w:val="en-GB"/>
        </w:rPr>
      </w:pPr>
      <w:r w:rsidRPr="00396DE1">
        <w:rPr>
          <w:rFonts w:asciiTheme="minorHAnsi" w:hAnsiTheme="minorHAnsi" w:cs="Times New Roman"/>
          <w:b/>
          <w:sz w:val="22"/>
          <w:szCs w:val="22"/>
          <w:lang w:val="en-GB"/>
        </w:rPr>
        <w:t>Early Number Diagnostic Test</w:t>
      </w:r>
      <w:r w:rsidRPr="00396DE1">
        <w:rPr>
          <w:rFonts w:asciiTheme="minorHAnsi" w:hAnsiTheme="minorHAnsi" w:cs="Times New Roman"/>
          <w:sz w:val="22"/>
          <w:szCs w:val="22"/>
          <w:lang w:val="en-GB"/>
        </w:rPr>
        <w:t xml:space="preserve"> – </w:t>
      </w:r>
      <w:r>
        <w:rPr>
          <w:rFonts w:asciiTheme="minorHAnsi" w:hAnsiTheme="minorHAnsi" w:cs="Times New Roman"/>
          <w:sz w:val="22"/>
          <w:szCs w:val="22"/>
          <w:lang w:val="en-GB"/>
        </w:rPr>
        <w:t xml:space="preserve">Is féidir an scrúdú seo a chur ar pháiste I Naíonáin Mhóra go bhfuil an múinteoir ranga buartha fúthú. </w:t>
      </w:r>
    </w:p>
    <w:p w:rsidR="003C2B66" w:rsidRPr="00396DE1" w:rsidRDefault="003C2B66" w:rsidP="003C2B66">
      <w:pPr>
        <w:pStyle w:val="Footer"/>
        <w:rPr>
          <w:rFonts w:asciiTheme="minorHAnsi" w:hAnsiTheme="minorHAnsi" w:cs="Times New Roman"/>
          <w:sz w:val="22"/>
          <w:szCs w:val="22"/>
          <w:lang w:val="en-GB"/>
        </w:rPr>
      </w:pPr>
      <w:r w:rsidRPr="00396DE1">
        <w:rPr>
          <w:rFonts w:asciiTheme="minorHAnsi" w:hAnsiTheme="minorHAnsi" w:cs="Times New Roman"/>
          <w:sz w:val="22"/>
          <w:szCs w:val="22"/>
          <w:lang w:val="en-GB"/>
        </w:rPr>
        <w:t>This test can be given to children in Senior Infants that the class teacher is concerned about.</w:t>
      </w:r>
    </w:p>
    <w:p w:rsidR="003C2B66" w:rsidRPr="00396DE1" w:rsidRDefault="003C2B66" w:rsidP="003C2B66">
      <w:pPr>
        <w:pStyle w:val="Footer"/>
        <w:rPr>
          <w:rFonts w:asciiTheme="minorHAnsi" w:hAnsiTheme="minorHAnsi" w:cs="Times New Roman"/>
          <w:b/>
          <w:sz w:val="22"/>
          <w:szCs w:val="22"/>
          <w:lang w:val="en-GB"/>
        </w:rPr>
      </w:pPr>
    </w:p>
    <w:p w:rsidR="003C2B66" w:rsidRPr="00396DE1" w:rsidRDefault="003C2B66" w:rsidP="003C2B66">
      <w:pPr>
        <w:pStyle w:val="Footer"/>
        <w:rPr>
          <w:rFonts w:asciiTheme="minorHAnsi" w:hAnsiTheme="minorHAnsi" w:cs="Times New Roman"/>
          <w:sz w:val="22"/>
          <w:szCs w:val="22"/>
          <w:lang w:val="en-GB"/>
        </w:rPr>
      </w:pPr>
      <w:r w:rsidRPr="00396DE1">
        <w:rPr>
          <w:rFonts w:asciiTheme="minorHAnsi" w:hAnsiTheme="minorHAnsi" w:cs="Times New Roman"/>
          <w:b/>
          <w:sz w:val="22"/>
          <w:szCs w:val="22"/>
          <w:lang w:val="en-GB"/>
        </w:rPr>
        <w:t>Maths Tracker</w:t>
      </w:r>
      <w:r w:rsidRPr="00396DE1">
        <w:rPr>
          <w:rFonts w:asciiTheme="minorHAnsi" w:hAnsiTheme="minorHAnsi" w:cs="Times New Roman"/>
          <w:sz w:val="22"/>
          <w:szCs w:val="22"/>
          <w:lang w:val="en-GB"/>
        </w:rPr>
        <w:t xml:space="preserve"> – </w:t>
      </w:r>
      <w:r>
        <w:rPr>
          <w:rFonts w:asciiTheme="minorHAnsi" w:hAnsiTheme="minorHAnsi" w:cs="Times New Roman"/>
          <w:sz w:val="22"/>
          <w:szCs w:val="22"/>
          <w:lang w:val="en-GB"/>
        </w:rPr>
        <w:t xml:space="preserve">Is scrúdú diagnóiseach é seo a chuirtear ar aon pháiste a thiteann faoi 12 percentile sa scrúdú Droim Conrach Mata ag deireadh na bliana. </w:t>
      </w:r>
      <w:r w:rsidRPr="00396DE1">
        <w:rPr>
          <w:rFonts w:asciiTheme="minorHAnsi" w:hAnsiTheme="minorHAnsi" w:cs="Times New Roman"/>
          <w:sz w:val="22"/>
          <w:szCs w:val="22"/>
          <w:lang w:val="en-GB"/>
        </w:rPr>
        <w:t>This test comes on 2 CDs: 1</w:t>
      </w:r>
      <w:r w:rsidRPr="00396DE1">
        <w:rPr>
          <w:rFonts w:asciiTheme="minorHAnsi" w:hAnsiTheme="minorHAnsi" w:cs="Times New Roman"/>
          <w:sz w:val="22"/>
          <w:szCs w:val="22"/>
          <w:vertAlign w:val="superscript"/>
          <w:lang w:val="en-GB"/>
        </w:rPr>
        <w:t>st</w:t>
      </w:r>
      <w:r w:rsidRPr="00396DE1">
        <w:rPr>
          <w:rFonts w:asciiTheme="minorHAnsi" w:hAnsiTheme="minorHAnsi" w:cs="Times New Roman"/>
          <w:sz w:val="22"/>
          <w:szCs w:val="22"/>
          <w:lang w:val="en-GB"/>
        </w:rPr>
        <w:t xml:space="preserve"> – 3</w:t>
      </w:r>
      <w:r w:rsidRPr="00396DE1">
        <w:rPr>
          <w:rFonts w:asciiTheme="minorHAnsi" w:hAnsiTheme="minorHAnsi" w:cs="Times New Roman"/>
          <w:sz w:val="22"/>
          <w:szCs w:val="22"/>
          <w:vertAlign w:val="superscript"/>
          <w:lang w:val="en-GB"/>
        </w:rPr>
        <w:t>rd</w:t>
      </w:r>
      <w:r w:rsidRPr="00396DE1">
        <w:rPr>
          <w:rFonts w:asciiTheme="minorHAnsi" w:hAnsiTheme="minorHAnsi" w:cs="Times New Roman"/>
          <w:sz w:val="22"/>
          <w:szCs w:val="22"/>
          <w:lang w:val="en-GB"/>
        </w:rPr>
        <w:t xml:space="preserve"> class and 4</w:t>
      </w:r>
      <w:r w:rsidRPr="00396DE1">
        <w:rPr>
          <w:rFonts w:asciiTheme="minorHAnsi" w:hAnsiTheme="minorHAnsi" w:cs="Times New Roman"/>
          <w:sz w:val="22"/>
          <w:szCs w:val="22"/>
          <w:vertAlign w:val="superscript"/>
          <w:lang w:val="en-GB"/>
        </w:rPr>
        <w:t>th</w:t>
      </w:r>
      <w:r w:rsidRPr="00396DE1">
        <w:rPr>
          <w:rFonts w:asciiTheme="minorHAnsi" w:hAnsiTheme="minorHAnsi" w:cs="Times New Roman"/>
          <w:sz w:val="22"/>
          <w:szCs w:val="22"/>
          <w:lang w:val="en-GB"/>
        </w:rPr>
        <w:t xml:space="preserve"> – 6</w:t>
      </w:r>
      <w:r w:rsidRPr="00396DE1">
        <w:rPr>
          <w:rFonts w:asciiTheme="minorHAnsi" w:hAnsiTheme="minorHAnsi" w:cs="Times New Roman"/>
          <w:sz w:val="22"/>
          <w:szCs w:val="22"/>
          <w:vertAlign w:val="superscript"/>
          <w:lang w:val="en-GB"/>
        </w:rPr>
        <w:t>th</w:t>
      </w:r>
      <w:r w:rsidRPr="00396DE1">
        <w:rPr>
          <w:rFonts w:asciiTheme="minorHAnsi" w:hAnsiTheme="minorHAnsi" w:cs="Times New Roman"/>
          <w:sz w:val="22"/>
          <w:szCs w:val="22"/>
          <w:lang w:val="en-GB"/>
        </w:rPr>
        <w:t xml:space="preserve"> class. For each class there are 3 tests, A, B and C. The idea behind the tests is that a child can be tested 3 times a year (Christmas, Easter and end-of-year) using A, B and C respectively. The test will show any particular weaknesses that a child has over all the mathematical strands of the curriculum. Each test has 50 questions, to be answered by the child on the computer. The teacher should sit with the child during testing and record areas of difficulty and/or approaches to questions.  </w:t>
      </w:r>
    </w:p>
    <w:p w:rsidR="003C2B66" w:rsidRDefault="003C2B66" w:rsidP="00AA4A9C">
      <w:pPr>
        <w:spacing w:after="21"/>
      </w:pPr>
    </w:p>
    <w:p w:rsidR="00F83E40" w:rsidRDefault="00F83E40" w:rsidP="00AA4A9C">
      <w:pPr>
        <w:spacing w:after="21"/>
      </w:pPr>
    </w:p>
    <w:p w:rsidR="00F83E40" w:rsidRDefault="00F83E40" w:rsidP="00AA4A9C">
      <w:pPr>
        <w:spacing w:after="21"/>
      </w:pPr>
    </w:p>
    <w:p w:rsidR="00F83E40" w:rsidRDefault="00F83E40" w:rsidP="00AA4A9C">
      <w:pPr>
        <w:spacing w:after="21"/>
      </w:pPr>
    </w:p>
    <w:p w:rsidR="00F83E40" w:rsidRDefault="00F83E40" w:rsidP="00AA4A9C">
      <w:pPr>
        <w:spacing w:after="21"/>
      </w:pPr>
    </w:p>
    <w:p w:rsidR="00F83E40" w:rsidRDefault="00F83E40" w:rsidP="00AA4A9C">
      <w:pPr>
        <w:spacing w:after="21"/>
      </w:pPr>
    </w:p>
    <w:p w:rsidR="00F83E40" w:rsidRDefault="00F83E40" w:rsidP="00AA4A9C">
      <w:pPr>
        <w:spacing w:after="21"/>
      </w:pPr>
    </w:p>
    <w:p w:rsidR="00F83E40" w:rsidRDefault="00F83E40" w:rsidP="00AA4A9C">
      <w:pPr>
        <w:spacing w:after="21"/>
      </w:pPr>
    </w:p>
    <w:p w:rsidR="00F83E40" w:rsidRDefault="00F83E40" w:rsidP="00AA4A9C">
      <w:pPr>
        <w:spacing w:after="21"/>
      </w:pPr>
    </w:p>
    <w:p w:rsidR="00F83E40" w:rsidRPr="00CC52F2" w:rsidRDefault="00F83E40" w:rsidP="00F83E40">
      <w:pPr>
        <w:spacing w:after="0" w:line="240" w:lineRule="auto"/>
        <w:jc w:val="center"/>
        <w:rPr>
          <w:b/>
          <w:noProof/>
        </w:rPr>
      </w:pPr>
      <w:r w:rsidRPr="00CC52F2">
        <w:rPr>
          <w:rFonts w:ascii="Arial" w:hAnsi="Arial" w:cs="Arial"/>
          <w:sz w:val="40"/>
          <w:szCs w:val="32"/>
        </w:rPr>
        <w:t xml:space="preserve"> </w:t>
      </w:r>
      <w:r w:rsidRPr="00CC52F2">
        <w:rPr>
          <w:b/>
          <w:noProof/>
        </w:rPr>
        <w:t xml:space="preserve"> </w:t>
      </w:r>
      <w:r w:rsidRPr="00CC52F2">
        <w:rPr>
          <w:b/>
          <w:noProof/>
        </w:rPr>
        <w:drawing>
          <wp:inline distT="0" distB="0" distL="0" distR="0" wp14:anchorId="4D520323" wp14:editId="5E4F3300">
            <wp:extent cx="778510" cy="93789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8510" cy="937895"/>
                    </a:xfrm>
                    <a:prstGeom prst="rect">
                      <a:avLst/>
                    </a:prstGeom>
                    <a:noFill/>
                    <a:ln>
                      <a:noFill/>
                    </a:ln>
                  </pic:spPr>
                </pic:pic>
              </a:graphicData>
            </a:graphic>
          </wp:inline>
        </w:drawing>
      </w:r>
    </w:p>
    <w:p w:rsidR="00F83E40" w:rsidRPr="004E5D61" w:rsidRDefault="00F83E40" w:rsidP="00F83E40">
      <w:pPr>
        <w:spacing w:after="0" w:line="240" w:lineRule="auto"/>
        <w:jc w:val="center"/>
        <w:rPr>
          <w:rFonts w:ascii="Times New Roman" w:hAnsi="Times New Roman" w:cs="Times New Roman"/>
          <w:b/>
          <w:noProof/>
          <w:color w:val="00B050"/>
        </w:rPr>
      </w:pPr>
      <w:r w:rsidRPr="004E5D61">
        <w:rPr>
          <w:rFonts w:ascii="Times New Roman" w:hAnsi="Times New Roman" w:cs="Times New Roman"/>
          <w:b/>
          <w:noProof/>
          <w:color w:val="00B050"/>
        </w:rPr>
        <w:t xml:space="preserve">Scoil Naomh Bríd, Na Dúnaibh, Leitir Ceanainn, Co Dhún na nGall </w:t>
      </w:r>
    </w:p>
    <w:p w:rsidR="00F83E40" w:rsidRPr="004E5D61" w:rsidRDefault="00F83E40" w:rsidP="00F83E40">
      <w:pPr>
        <w:spacing w:after="0" w:line="240" w:lineRule="auto"/>
        <w:jc w:val="center"/>
        <w:rPr>
          <w:rFonts w:ascii="Times New Roman" w:hAnsi="Times New Roman" w:cs="Times New Roman"/>
          <w:b/>
          <w:noProof/>
          <w:color w:val="00B050"/>
        </w:rPr>
      </w:pPr>
      <w:r w:rsidRPr="004E5D61">
        <w:rPr>
          <w:rFonts w:ascii="Times New Roman" w:hAnsi="Times New Roman" w:cs="Times New Roman"/>
          <w:b/>
          <w:noProof/>
          <w:color w:val="00B050"/>
        </w:rPr>
        <w:t>Uimhir Rolla: 19228L</w:t>
      </w:r>
    </w:p>
    <w:p w:rsidR="00F83E40" w:rsidRPr="004E5D61" w:rsidRDefault="00F83E40" w:rsidP="00F83E40">
      <w:pPr>
        <w:spacing w:after="0" w:line="240" w:lineRule="auto"/>
        <w:jc w:val="center"/>
        <w:rPr>
          <w:rFonts w:ascii="Times New Roman" w:hAnsi="Times New Roman" w:cs="Times New Roman"/>
          <w:b/>
          <w:noProof/>
          <w:color w:val="00B050"/>
        </w:rPr>
      </w:pPr>
      <w:r w:rsidRPr="004E5D61">
        <w:rPr>
          <w:rFonts w:ascii="Times New Roman" w:hAnsi="Times New Roman" w:cs="Times New Roman"/>
          <w:b/>
          <w:noProof/>
          <w:color w:val="00B050"/>
        </w:rPr>
        <w:t>Tel: 074 9155490 / 087 1486007</w:t>
      </w:r>
    </w:p>
    <w:p w:rsidR="00F83E40" w:rsidRPr="004E5D61" w:rsidRDefault="00F83E40" w:rsidP="00F83E40">
      <w:pPr>
        <w:spacing w:after="0" w:line="240" w:lineRule="auto"/>
        <w:jc w:val="center"/>
        <w:rPr>
          <w:rFonts w:ascii="Times New Roman" w:hAnsi="Times New Roman" w:cs="Times New Roman"/>
          <w:b/>
          <w:color w:val="00B050"/>
        </w:rPr>
      </w:pPr>
      <w:r w:rsidRPr="004E5D61">
        <w:rPr>
          <w:rFonts w:ascii="Times New Roman" w:hAnsi="Times New Roman" w:cs="Times New Roman"/>
          <w:b/>
          <w:noProof/>
          <w:color w:val="00B050"/>
        </w:rPr>
        <w:t>Ríomhphost: scoilnaomhbridns@gmail.com</w:t>
      </w:r>
    </w:p>
    <w:p w:rsidR="00F83E40" w:rsidRPr="004E5D61" w:rsidRDefault="00F83E40" w:rsidP="00F83E40">
      <w:pPr>
        <w:spacing w:after="0" w:line="240" w:lineRule="auto"/>
        <w:jc w:val="center"/>
        <w:rPr>
          <w:rFonts w:ascii="Times New Roman" w:hAnsi="Times New Roman" w:cs="Times New Roman"/>
          <w:b/>
          <w:color w:val="00B050"/>
          <w:szCs w:val="28"/>
        </w:rPr>
      </w:pPr>
      <w:proofErr w:type="gramStart"/>
      <w:r w:rsidRPr="004E5D61">
        <w:rPr>
          <w:rFonts w:ascii="Times New Roman" w:hAnsi="Times New Roman" w:cs="Times New Roman"/>
          <w:b/>
          <w:i/>
          <w:color w:val="00B050"/>
          <w:szCs w:val="28"/>
          <w:u w:val="single"/>
        </w:rPr>
        <w:t>Príomhoide</w:t>
      </w:r>
      <w:r w:rsidRPr="004E5D61">
        <w:rPr>
          <w:rFonts w:ascii="Times New Roman" w:hAnsi="Times New Roman" w:cs="Times New Roman"/>
          <w:b/>
          <w:i/>
          <w:color w:val="00B050"/>
          <w:szCs w:val="28"/>
        </w:rPr>
        <w:t xml:space="preserve"> </w:t>
      </w:r>
      <w:r w:rsidRPr="004E5D61">
        <w:rPr>
          <w:rFonts w:ascii="Times New Roman" w:hAnsi="Times New Roman" w:cs="Times New Roman"/>
          <w:b/>
          <w:color w:val="00B050"/>
          <w:szCs w:val="28"/>
        </w:rPr>
        <w:t>:Éamon</w:t>
      </w:r>
      <w:proofErr w:type="gramEnd"/>
      <w:r w:rsidRPr="004E5D61">
        <w:rPr>
          <w:rFonts w:ascii="Times New Roman" w:hAnsi="Times New Roman" w:cs="Times New Roman"/>
          <w:b/>
          <w:color w:val="00B050"/>
          <w:szCs w:val="28"/>
        </w:rPr>
        <w:t xml:space="preserve"> Catterson   </w:t>
      </w:r>
      <w:r w:rsidRPr="004E5D61">
        <w:rPr>
          <w:rFonts w:ascii="Times New Roman" w:hAnsi="Times New Roman" w:cs="Times New Roman"/>
          <w:b/>
          <w:i/>
          <w:color w:val="00B050"/>
          <w:szCs w:val="28"/>
          <w:u w:val="single"/>
        </w:rPr>
        <w:t>Leas P.O:</w:t>
      </w:r>
      <w:r w:rsidRPr="004E5D61">
        <w:rPr>
          <w:rFonts w:ascii="Times New Roman" w:hAnsi="Times New Roman" w:cs="Times New Roman"/>
          <w:b/>
          <w:color w:val="00B050"/>
          <w:szCs w:val="28"/>
        </w:rPr>
        <w:t xml:space="preserve"> Nessa Ní Chearáin</w:t>
      </w:r>
    </w:p>
    <w:p w:rsidR="00F83E40" w:rsidRDefault="00F83E40" w:rsidP="00F83E40">
      <w:pPr>
        <w:rPr>
          <w:rFonts w:ascii="Arial" w:hAnsi="Arial" w:cs="Arial"/>
          <w:sz w:val="28"/>
          <w:szCs w:val="28"/>
        </w:rPr>
      </w:pPr>
    </w:p>
    <w:p w:rsidR="00F83E40" w:rsidRPr="00C428FD" w:rsidRDefault="00F83E40" w:rsidP="00F83E40">
      <w:pPr>
        <w:rPr>
          <w:rFonts w:ascii="Times New Roman" w:hAnsi="Times New Roman" w:cs="Times New Roman"/>
          <w:sz w:val="28"/>
          <w:szCs w:val="28"/>
        </w:rPr>
      </w:pPr>
      <w:r w:rsidRPr="00C428FD">
        <w:rPr>
          <w:rFonts w:ascii="Times New Roman" w:hAnsi="Times New Roman" w:cs="Times New Roman"/>
          <w:sz w:val="28"/>
          <w:szCs w:val="28"/>
        </w:rPr>
        <w:t>Dáta: ________________</w:t>
      </w:r>
    </w:p>
    <w:p w:rsidR="00F83E40" w:rsidRPr="00C428FD" w:rsidRDefault="00F83E40" w:rsidP="00F83E40">
      <w:pPr>
        <w:rPr>
          <w:rFonts w:ascii="Times New Roman" w:hAnsi="Times New Roman" w:cs="Times New Roman"/>
          <w:sz w:val="28"/>
          <w:szCs w:val="28"/>
        </w:rPr>
      </w:pPr>
      <w:r w:rsidRPr="00C428FD">
        <w:rPr>
          <w:rFonts w:ascii="Times New Roman" w:hAnsi="Times New Roman" w:cs="Times New Roman"/>
          <w:sz w:val="28"/>
          <w:szCs w:val="28"/>
        </w:rPr>
        <w:t> </w:t>
      </w:r>
    </w:p>
    <w:p w:rsidR="00F83E40" w:rsidRPr="00C428FD" w:rsidRDefault="00F83E40" w:rsidP="00F83E40">
      <w:pPr>
        <w:rPr>
          <w:rFonts w:ascii="Times New Roman" w:hAnsi="Times New Roman" w:cs="Times New Roman"/>
          <w:sz w:val="28"/>
          <w:szCs w:val="28"/>
        </w:rPr>
      </w:pPr>
      <w:r>
        <w:rPr>
          <w:sz w:val="28"/>
          <w:szCs w:val="28"/>
        </w:rPr>
        <w:t>A Thuistí</w:t>
      </w:r>
      <w:r w:rsidRPr="00C428FD">
        <w:rPr>
          <w:rFonts w:ascii="Times New Roman" w:hAnsi="Times New Roman" w:cs="Times New Roman"/>
          <w:sz w:val="28"/>
          <w:szCs w:val="28"/>
        </w:rPr>
        <w:t>,</w:t>
      </w:r>
    </w:p>
    <w:p w:rsidR="00F83E40" w:rsidRPr="00F83E40" w:rsidRDefault="00F83E40" w:rsidP="00F83E40">
      <w:pPr>
        <w:rPr>
          <w:rFonts w:ascii="Times New Roman" w:hAnsi="Times New Roman" w:cs="Times New Roman"/>
          <w:sz w:val="8"/>
          <w:szCs w:val="8"/>
        </w:rPr>
      </w:pPr>
      <w:r w:rsidRPr="00C428FD">
        <w:rPr>
          <w:rFonts w:ascii="Times New Roman" w:hAnsi="Times New Roman" w:cs="Times New Roman"/>
          <w:sz w:val="8"/>
          <w:szCs w:val="8"/>
        </w:rPr>
        <w:t> </w:t>
      </w:r>
      <w:r w:rsidRPr="00C428FD">
        <w:rPr>
          <w:rFonts w:ascii="Times New Roman" w:hAnsi="Times New Roman" w:cs="Times New Roman"/>
          <w:sz w:val="28"/>
          <w:szCs w:val="28"/>
        </w:rPr>
        <w:t>You may not be aware but the Department of Education has renewed the model in place for Special Education and extra Resource Learning.</w:t>
      </w:r>
    </w:p>
    <w:p w:rsidR="00F83E40" w:rsidRPr="00C428FD" w:rsidRDefault="00F83E40" w:rsidP="00F83E40">
      <w:pPr>
        <w:rPr>
          <w:rFonts w:ascii="Times New Roman" w:hAnsi="Times New Roman" w:cs="Times New Roman"/>
          <w:sz w:val="28"/>
          <w:szCs w:val="28"/>
        </w:rPr>
      </w:pPr>
      <w:r w:rsidRPr="00C428FD">
        <w:rPr>
          <w:rFonts w:ascii="Times New Roman" w:hAnsi="Times New Roman" w:cs="Times New Roman"/>
          <w:sz w:val="28"/>
          <w:szCs w:val="28"/>
        </w:rPr>
        <w:t> As we have multiple classes in our classrooms, our Special Education Teachers may need to withdraw individual pupils to help them with Literacy, Numeracy and Social Skills.</w:t>
      </w:r>
    </w:p>
    <w:p w:rsidR="00F83E40" w:rsidRPr="00C428FD" w:rsidRDefault="00F83E40" w:rsidP="00F83E40">
      <w:pPr>
        <w:rPr>
          <w:rFonts w:ascii="Times New Roman" w:hAnsi="Times New Roman" w:cs="Times New Roman"/>
          <w:sz w:val="28"/>
          <w:szCs w:val="28"/>
        </w:rPr>
      </w:pPr>
      <w:r w:rsidRPr="00C428FD">
        <w:rPr>
          <w:rFonts w:ascii="Times New Roman" w:hAnsi="Times New Roman" w:cs="Times New Roman"/>
          <w:sz w:val="28"/>
          <w:szCs w:val="28"/>
        </w:rPr>
        <w:t> I would be most grateful if you could sign the consent form below if you allow your child/ children to access extra support from the Special Education Teachers.</w:t>
      </w:r>
    </w:p>
    <w:p w:rsidR="00F83E40" w:rsidRPr="00C428FD" w:rsidRDefault="00F83E40" w:rsidP="00F83E40">
      <w:pPr>
        <w:rPr>
          <w:rFonts w:ascii="Times New Roman" w:hAnsi="Times New Roman" w:cs="Times New Roman"/>
          <w:sz w:val="28"/>
          <w:szCs w:val="28"/>
        </w:rPr>
      </w:pPr>
      <w:r w:rsidRPr="00C428FD">
        <w:rPr>
          <w:rFonts w:ascii="Times New Roman" w:hAnsi="Times New Roman" w:cs="Times New Roman"/>
          <w:sz w:val="28"/>
          <w:szCs w:val="28"/>
        </w:rPr>
        <w:t> If you feel that you need to discuss your child’s progress, please consult with your child’s class teacher and she will update you on her/ his progress.</w:t>
      </w:r>
    </w:p>
    <w:p w:rsidR="00F83E40" w:rsidRPr="00F83E40" w:rsidRDefault="00F83E40" w:rsidP="00F83E40">
      <w:pPr>
        <w:rPr>
          <w:rFonts w:ascii="Times New Roman" w:hAnsi="Times New Roman" w:cs="Times New Roman"/>
          <w:sz w:val="28"/>
          <w:szCs w:val="28"/>
        </w:rPr>
      </w:pPr>
      <w:r w:rsidRPr="00F83E40">
        <w:rPr>
          <w:rFonts w:ascii="Times New Roman" w:hAnsi="Times New Roman" w:cs="Times New Roman"/>
          <w:sz w:val="28"/>
          <w:szCs w:val="28"/>
        </w:rPr>
        <w:t xml:space="preserve">Le gach dea-ghuí, </w:t>
      </w:r>
    </w:p>
    <w:p w:rsidR="00F83E40" w:rsidRPr="00F83E40" w:rsidRDefault="00F83E40" w:rsidP="00F83E40">
      <w:pPr>
        <w:rPr>
          <w:rFonts w:ascii="Times New Roman" w:hAnsi="Times New Roman" w:cs="Times New Roman"/>
          <w:sz w:val="8"/>
          <w:szCs w:val="8"/>
        </w:rPr>
      </w:pPr>
      <w:r w:rsidRPr="00F83E40">
        <w:rPr>
          <w:rFonts w:ascii="Times New Roman" w:hAnsi="Times New Roman" w:cs="Times New Roman"/>
          <w:sz w:val="8"/>
          <w:szCs w:val="8"/>
        </w:rPr>
        <w:t> </w:t>
      </w:r>
      <w:r w:rsidRPr="00F83E40">
        <w:rPr>
          <w:rFonts w:ascii="Times New Roman" w:hAnsi="Times New Roman" w:cs="Times New Roman"/>
          <w:sz w:val="28"/>
          <w:szCs w:val="28"/>
        </w:rPr>
        <w:t>Éamon Catterson</w:t>
      </w:r>
    </w:p>
    <w:p w:rsidR="00F83E40" w:rsidRPr="00C428FD" w:rsidRDefault="00F83E40" w:rsidP="00F83E40">
      <w:pPr>
        <w:rPr>
          <w:rFonts w:ascii="Times New Roman" w:hAnsi="Times New Roman" w:cs="Times New Roman"/>
          <w:sz w:val="28"/>
          <w:szCs w:val="28"/>
        </w:rPr>
      </w:pPr>
      <w:r w:rsidRPr="00C428FD">
        <w:rPr>
          <w:rFonts w:ascii="Times New Roman" w:hAnsi="Times New Roman" w:cs="Times New Roman"/>
          <w:sz w:val="28"/>
          <w:szCs w:val="28"/>
        </w:rPr>
        <w:t>(</w:t>
      </w:r>
      <w:r w:rsidRPr="00C428FD">
        <w:rPr>
          <w:rFonts w:ascii="Times New Roman" w:hAnsi="Times New Roman" w:cs="Times New Roman"/>
        </w:rPr>
        <w:t>Príomhoide)</w:t>
      </w:r>
    </w:p>
    <w:p w:rsidR="00F83E40" w:rsidRDefault="00F83E40" w:rsidP="00F83E40">
      <w:pPr>
        <w:rPr>
          <w:rFonts w:ascii="Times New Roman" w:hAnsi="Times New Roman" w:cs="Times New Roman"/>
          <w:b/>
          <w:bCs/>
          <w:sz w:val="28"/>
          <w:szCs w:val="28"/>
        </w:rPr>
      </w:pPr>
    </w:p>
    <w:p w:rsidR="00F83E40" w:rsidRPr="00F83E40" w:rsidRDefault="00F83E40" w:rsidP="00F83E40">
      <w:pPr>
        <w:rPr>
          <w:rFonts w:ascii="Times New Roman" w:hAnsi="Times New Roman" w:cs="Times New Roman"/>
          <w:b/>
          <w:bCs/>
          <w:sz w:val="28"/>
          <w:szCs w:val="28"/>
        </w:rPr>
      </w:pPr>
      <w:r w:rsidRPr="00C428FD">
        <w:rPr>
          <w:rFonts w:ascii="Times New Roman" w:hAnsi="Times New Roman" w:cs="Times New Roman"/>
          <w:b/>
          <w:bCs/>
          <w:sz w:val="28"/>
          <w:szCs w:val="28"/>
        </w:rPr>
        <w:t> </w:t>
      </w:r>
      <w:r w:rsidRPr="00C428FD">
        <w:rPr>
          <w:rFonts w:ascii="Times New Roman" w:hAnsi="Times New Roman" w:cs="Times New Roman"/>
          <w:bCs/>
          <w:color w:val="auto"/>
          <w:sz w:val="28"/>
          <w:szCs w:val="28"/>
        </w:rPr>
        <w:t xml:space="preserve">I </w:t>
      </w:r>
      <w:r w:rsidRPr="00C428FD">
        <w:rPr>
          <w:rFonts w:ascii="Times New Roman" w:hAnsi="Times New Roman" w:cs="Times New Roman"/>
          <w:bCs/>
          <w:i/>
          <w:iCs/>
          <w:color w:val="auto"/>
          <w:sz w:val="28"/>
          <w:szCs w:val="28"/>
          <w:u w:val="single"/>
        </w:rPr>
        <w:t>ALLOW</w:t>
      </w:r>
      <w:r w:rsidRPr="00C428FD">
        <w:rPr>
          <w:rFonts w:ascii="Times New Roman" w:hAnsi="Times New Roman" w:cs="Times New Roman"/>
          <w:bCs/>
          <w:i/>
          <w:iCs/>
          <w:color w:val="auto"/>
          <w:sz w:val="28"/>
          <w:szCs w:val="28"/>
        </w:rPr>
        <w:t xml:space="preserve"> </w:t>
      </w:r>
      <w:r w:rsidRPr="00C428FD">
        <w:rPr>
          <w:rFonts w:ascii="Times New Roman" w:hAnsi="Times New Roman" w:cs="Times New Roman"/>
          <w:bCs/>
          <w:color w:val="auto"/>
          <w:sz w:val="28"/>
          <w:szCs w:val="28"/>
        </w:rPr>
        <w:t xml:space="preserve">/ </w:t>
      </w:r>
      <w:r w:rsidRPr="00C428FD">
        <w:rPr>
          <w:rFonts w:ascii="Times New Roman" w:hAnsi="Times New Roman" w:cs="Times New Roman"/>
          <w:bCs/>
          <w:i/>
          <w:iCs/>
          <w:color w:val="auto"/>
          <w:sz w:val="28"/>
          <w:szCs w:val="28"/>
        </w:rPr>
        <w:t xml:space="preserve">DO NOT </w:t>
      </w:r>
      <w:proofErr w:type="gramStart"/>
      <w:r w:rsidRPr="00C428FD">
        <w:rPr>
          <w:rFonts w:ascii="Times New Roman" w:hAnsi="Times New Roman" w:cs="Times New Roman"/>
          <w:bCs/>
          <w:i/>
          <w:iCs/>
          <w:color w:val="auto"/>
          <w:sz w:val="28"/>
          <w:szCs w:val="28"/>
        </w:rPr>
        <w:t xml:space="preserve">ALLOW  </w:t>
      </w:r>
      <w:r w:rsidRPr="00C428FD">
        <w:rPr>
          <w:rFonts w:ascii="Times New Roman" w:hAnsi="Times New Roman" w:cs="Times New Roman"/>
          <w:bCs/>
          <w:color w:val="auto"/>
          <w:sz w:val="28"/>
          <w:szCs w:val="28"/>
        </w:rPr>
        <w:t>for</w:t>
      </w:r>
      <w:proofErr w:type="gramEnd"/>
      <w:r w:rsidRPr="00C428FD">
        <w:rPr>
          <w:rFonts w:ascii="Times New Roman" w:hAnsi="Times New Roman" w:cs="Times New Roman"/>
          <w:bCs/>
          <w:color w:val="auto"/>
          <w:sz w:val="28"/>
          <w:szCs w:val="28"/>
        </w:rPr>
        <w:t xml:space="preserve"> my child/children to have access to extra support from the Special Education Teachers.</w:t>
      </w:r>
    </w:p>
    <w:p w:rsidR="00F83E40" w:rsidRPr="00C428FD" w:rsidRDefault="00F83E40" w:rsidP="00F83E40">
      <w:pPr>
        <w:rPr>
          <w:rFonts w:ascii="Times New Roman" w:hAnsi="Times New Roman" w:cs="Times New Roman"/>
          <w:sz w:val="28"/>
          <w:szCs w:val="28"/>
        </w:rPr>
      </w:pPr>
      <w:r w:rsidRPr="00C428FD">
        <w:rPr>
          <w:rFonts w:ascii="Times New Roman" w:hAnsi="Times New Roman" w:cs="Times New Roman"/>
          <w:sz w:val="28"/>
          <w:szCs w:val="28"/>
        </w:rPr>
        <w:t> </w:t>
      </w:r>
    </w:p>
    <w:p w:rsidR="00F83E40" w:rsidRPr="00F83E40" w:rsidRDefault="00F83E40" w:rsidP="00F83E40">
      <w:pPr>
        <w:rPr>
          <w:rFonts w:ascii="Times New Roman" w:hAnsi="Times New Roman" w:cs="Times New Roman"/>
          <w:sz w:val="28"/>
          <w:szCs w:val="28"/>
        </w:rPr>
      </w:pPr>
      <w:r>
        <w:rPr>
          <w:rFonts w:ascii="Times New Roman" w:hAnsi="Times New Roman" w:cs="Times New Roman"/>
          <w:b/>
          <w:bCs/>
          <w:sz w:val="28"/>
          <w:szCs w:val="28"/>
        </w:rPr>
        <w:t>Síniú</w:t>
      </w:r>
      <w:r w:rsidRPr="00C428FD">
        <w:rPr>
          <w:rFonts w:ascii="Times New Roman" w:hAnsi="Times New Roman" w:cs="Times New Roman"/>
          <w:b/>
          <w:bCs/>
          <w:sz w:val="28"/>
          <w:szCs w:val="28"/>
        </w:rPr>
        <w:t>_______________________________________________________</w:t>
      </w:r>
    </w:p>
    <w:p w:rsidR="00F83E40" w:rsidRPr="00C428FD" w:rsidRDefault="00F83E40" w:rsidP="00F83E40">
      <w:pPr>
        <w:rPr>
          <w:rFonts w:ascii="Times New Roman" w:hAnsi="Times New Roman" w:cs="Times New Roman"/>
          <w:b/>
          <w:bCs/>
          <w:sz w:val="28"/>
          <w:szCs w:val="28"/>
        </w:rPr>
      </w:pPr>
      <w:r w:rsidRPr="00C428FD">
        <w:rPr>
          <w:rFonts w:ascii="Times New Roman" w:hAnsi="Times New Roman" w:cs="Times New Roman"/>
          <w:b/>
          <w:bCs/>
          <w:sz w:val="28"/>
          <w:szCs w:val="28"/>
        </w:rPr>
        <w:t>   </w:t>
      </w:r>
    </w:p>
    <w:p w:rsidR="00F83E40" w:rsidRPr="00C428FD" w:rsidRDefault="00F83E40" w:rsidP="00F83E40">
      <w:pPr>
        <w:rPr>
          <w:rFonts w:ascii="Times New Roman" w:hAnsi="Times New Roman" w:cs="Times New Roman"/>
          <w:sz w:val="28"/>
          <w:szCs w:val="28"/>
        </w:rPr>
      </w:pPr>
      <w:r>
        <w:rPr>
          <w:rFonts w:ascii="Times New Roman" w:hAnsi="Times New Roman" w:cs="Times New Roman"/>
          <w:b/>
          <w:bCs/>
          <w:sz w:val="28"/>
          <w:szCs w:val="28"/>
        </w:rPr>
        <w:t>Dáta</w:t>
      </w:r>
      <w:r w:rsidRPr="00C428FD">
        <w:rPr>
          <w:rFonts w:ascii="Times New Roman" w:hAnsi="Times New Roman" w:cs="Times New Roman"/>
          <w:b/>
          <w:bCs/>
          <w:sz w:val="28"/>
          <w:szCs w:val="28"/>
        </w:rPr>
        <w:t xml:space="preserve">: </w:t>
      </w:r>
      <w:r w:rsidRPr="00C428FD">
        <w:rPr>
          <w:rFonts w:ascii="Times New Roman" w:hAnsi="Times New Roman" w:cs="Times New Roman"/>
          <w:sz w:val="28"/>
          <w:szCs w:val="28"/>
        </w:rPr>
        <w:t>________________________________________________________</w:t>
      </w:r>
    </w:p>
    <w:p w:rsidR="00F83E40" w:rsidRPr="00C428FD" w:rsidRDefault="00F83E40" w:rsidP="00F83E40">
      <w:pPr>
        <w:widowControl w:val="0"/>
        <w:rPr>
          <w:rFonts w:ascii="Times New Roman" w:hAnsi="Times New Roman" w:cs="Times New Roman"/>
          <w:sz w:val="20"/>
          <w:szCs w:val="20"/>
        </w:rPr>
      </w:pPr>
      <w:r w:rsidRPr="00C428FD">
        <w:rPr>
          <w:rFonts w:ascii="Times New Roman" w:hAnsi="Times New Roman" w:cs="Times New Roman"/>
        </w:rPr>
        <w:lastRenderedPageBreak/>
        <w:t> </w:t>
      </w:r>
    </w:p>
    <w:p w:rsidR="00F83E40" w:rsidRPr="00C428FD" w:rsidRDefault="00F83E40" w:rsidP="00F83E40">
      <w:pPr>
        <w:rPr>
          <w:rFonts w:ascii="Times New Roman" w:hAnsi="Times New Roman" w:cs="Times New Roman"/>
        </w:rPr>
      </w:pPr>
    </w:p>
    <w:p w:rsidR="00F83E40" w:rsidRDefault="00F83E40" w:rsidP="00AA4A9C">
      <w:pPr>
        <w:spacing w:after="21"/>
      </w:pPr>
    </w:p>
    <w:sectPr w:rsidR="00F83E40" w:rsidSect="004E5D61">
      <w:footerReference w:type="even" r:id="rId8"/>
      <w:footerReference w:type="default" r:id="rId9"/>
      <w:footerReference w:type="first" r:id="rId10"/>
      <w:pgSz w:w="11900" w:h="16840"/>
      <w:pgMar w:top="695" w:right="1426" w:bottom="1545" w:left="1440" w:header="720" w:footer="720" w:gutter="0"/>
      <w:pgBorders w:offsetFrom="page">
        <w:top w:val="double" w:sz="4" w:space="24" w:color="auto"/>
        <w:left w:val="double" w:sz="4" w:space="24" w:color="auto"/>
        <w:bottom w:val="double" w:sz="4" w:space="24" w:color="auto"/>
        <w:right w:val="double" w:sz="4" w:space="24" w:color="auto"/>
      </w:pgBorders>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5092" w:rsidRDefault="001C5092">
      <w:pPr>
        <w:spacing w:after="0" w:line="240" w:lineRule="auto"/>
      </w:pPr>
      <w:r>
        <w:separator/>
      </w:r>
    </w:p>
  </w:endnote>
  <w:endnote w:type="continuationSeparator" w:id="0">
    <w:p w:rsidR="001C5092" w:rsidRDefault="001C5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37BA" w:rsidRDefault="007461F1">
    <w:pPr>
      <w:spacing w:after="0"/>
      <w:ind w:right="10"/>
      <w:jc w:val="right"/>
    </w:pPr>
    <w:r>
      <w:fldChar w:fldCharType="begin"/>
    </w:r>
    <w:r>
      <w:instrText xml:space="preserve"> PAGE   \* MERGEFORMAT </w:instrText>
    </w:r>
    <w:r>
      <w:fldChar w:fldCharType="separate"/>
    </w:r>
    <w:r>
      <w:rPr>
        <w:rFonts w:ascii="Times New Roman" w:eastAsia="Times New Roman" w:hAnsi="Times New Roman" w:cs="Times New Roman"/>
        <w:sz w:val="24"/>
      </w:rPr>
      <w:t>2</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C737BA" w:rsidRDefault="007461F1">
    <w:pPr>
      <w:spacing w:after="0"/>
    </w:pPr>
    <w:r>
      <w:rPr>
        <w:rFonts w:ascii="Times New Roman" w:eastAsia="Times New Roman" w:hAnsi="Times New Roman" w:cs="Times New Roman"/>
        <w:sz w:val="24"/>
      </w:rPr>
      <w:t xml:space="preserve"> </w:t>
    </w:r>
  </w:p>
  <w:p w:rsidR="00C737BA" w:rsidRDefault="007461F1">
    <w:pPr>
      <w:spacing w:after="0"/>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37BA" w:rsidRDefault="007461F1">
    <w:pPr>
      <w:spacing w:after="0"/>
      <w:ind w:right="10"/>
      <w:jc w:val="right"/>
    </w:pPr>
    <w:r>
      <w:fldChar w:fldCharType="begin"/>
    </w:r>
    <w:r>
      <w:instrText xml:space="preserve"> PAGE   \* MERGEFORMAT </w:instrText>
    </w:r>
    <w:r>
      <w:fldChar w:fldCharType="separate"/>
    </w:r>
    <w:r w:rsidR="00D84F49" w:rsidRPr="00D84F49">
      <w:rPr>
        <w:rFonts w:ascii="Times New Roman" w:eastAsia="Times New Roman" w:hAnsi="Times New Roman" w:cs="Times New Roman"/>
        <w:noProof/>
        <w:sz w:val="24"/>
      </w:rPr>
      <w:t>20</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C737BA" w:rsidRDefault="007461F1">
    <w:pPr>
      <w:spacing w:after="0"/>
    </w:pPr>
    <w:r>
      <w:rPr>
        <w:rFonts w:ascii="Times New Roman" w:eastAsia="Times New Roman" w:hAnsi="Times New Roman" w:cs="Times New Roman"/>
        <w:sz w:val="24"/>
      </w:rPr>
      <w:t xml:space="preserve"> </w:t>
    </w:r>
  </w:p>
  <w:p w:rsidR="00C737BA" w:rsidRDefault="007461F1">
    <w:pPr>
      <w:spacing w:after="0"/>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37BA" w:rsidRDefault="00C737B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5092" w:rsidRDefault="001C5092">
      <w:pPr>
        <w:spacing w:after="0" w:line="240" w:lineRule="auto"/>
      </w:pPr>
      <w:r>
        <w:separator/>
      </w:r>
    </w:p>
  </w:footnote>
  <w:footnote w:type="continuationSeparator" w:id="0">
    <w:p w:rsidR="001C5092" w:rsidRDefault="001C509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0B384F"/>
    <w:multiLevelType w:val="hybridMultilevel"/>
    <w:tmpl w:val="CE6C9CAA"/>
    <w:lvl w:ilvl="0" w:tplc="AAD2D130">
      <w:start w:val="1"/>
      <w:numFmt w:val="bullet"/>
      <w:lvlText w:val="ü"/>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EACF304">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4F08A46">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886EC8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5D67BB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A7C9EB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5268AD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4185FB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B5AF724">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D723713"/>
    <w:multiLevelType w:val="multilevel"/>
    <w:tmpl w:val="2F4A6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066366"/>
    <w:multiLevelType w:val="hybridMultilevel"/>
    <w:tmpl w:val="C1A0ABA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39E0170C"/>
    <w:multiLevelType w:val="multilevel"/>
    <w:tmpl w:val="D62AA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796875"/>
    <w:multiLevelType w:val="hybridMultilevel"/>
    <w:tmpl w:val="47AC13A4"/>
    <w:lvl w:ilvl="0" w:tplc="D7E88B98">
      <w:start w:val="1"/>
      <w:numFmt w:val="bullet"/>
      <w:lvlText w:val="o"/>
      <w:lvlJc w:val="left"/>
      <w:pPr>
        <w:ind w:left="720"/>
      </w:pPr>
      <w:rPr>
        <w:rFonts w:ascii="Courier New" w:eastAsia="Courier New" w:hAnsi="Courier New" w:cs="Courier New"/>
        <w:b w:val="0"/>
        <w:i w:val="0"/>
        <w:strike w:val="0"/>
        <w:dstrike w:val="0"/>
        <w:color w:val="808080"/>
        <w:sz w:val="24"/>
        <w:szCs w:val="24"/>
        <w:u w:val="none" w:color="000000"/>
        <w:bdr w:val="none" w:sz="0" w:space="0" w:color="auto"/>
        <w:shd w:val="clear" w:color="auto" w:fill="auto"/>
        <w:vertAlign w:val="baseline"/>
      </w:rPr>
    </w:lvl>
    <w:lvl w:ilvl="1" w:tplc="DAC2F3B2">
      <w:start w:val="1"/>
      <w:numFmt w:val="bullet"/>
      <w:lvlText w:val="o"/>
      <w:lvlJc w:val="left"/>
      <w:pPr>
        <w:ind w:left="1440"/>
      </w:pPr>
      <w:rPr>
        <w:rFonts w:ascii="Courier New" w:eastAsia="Courier New" w:hAnsi="Courier New" w:cs="Courier New"/>
        <w:b w:val="0"/>
        <w:i w:val="0"/>
        <w:strike w:val="0"/>
        <w:dstrike w:val="0"/>
        <w:color w:val="808080"/>
        <w:sz w:val="24"/>
        <w:szCs w:val="24"/>
        <w:u w:val="none" w:color="000000"/>
        <w:bdr w:val="none" w:sz="0" w:space="0" w:color="auto"/>
        <w:shd w:val="clear" w:color="auto" w:fill="auto"/>
        <w:vertAlign w:val="baseline"/>
      </w:rPr>
    </w:lvl>
    <w:lvl w:ilvl="2" w:tplc="7AD6FE48">
      <w:start w:val="1"/>
      <w:numFmt w:val="bullet"/>
      <w:lvlText w:val="▪"/>
      <w:lvlJc w:val="left"/>
      <w:pPr>
        <w:ind w:left="2160"/>
      </w:pPr>
      <w:rPr>
        <w:rFonts w:ascii="Courier New" w:eastAsia="Courier New" w:hAnsi="Courier New" w:cs="Courier New"/>
        <w:b w:val="0"/>
        <w:i w:val="0"/>
        <w:strike w:val="0"/>
        <w:dstrike w:val="0"/>
        <w:color w:val="808080"/>
        <w:sz w:val="24"/>
        <w:szCs w:val="24"/>
        <w:u w:val="none" w:color="000000"/>
        <w:bdr w:val="none" w:sz="0" w:space="0" w:color="auto"/>
        <w:shd w:val="clear" w:color="auto" w:fill="auto"/>
        <w:vertAlign w:val="baseline"/>
      </w:rPr>
    </w:lvl>
    <w:lvl w:ilvl="3" w:tplc="A2564B3C">
      <w:start w:val="1"/>
      <w:numFmt w:val="bullet"/>
      <w:lvlText w:val="•"/>
      <w:lvlJc w:val="left"/>
      <w:pPr>
        <w:ind w:left="2880"/>
      </w:pPr>
      <w:rPr>
        <w:rFonts w:ascii="Courier New" w:eastAsia="Courier New" w:hAnsi="Courier New" w:cs="Courier New"/>
        <w:b w:val="0"/>
        <w:i w:val="0"/>
        <w:strike w:val="0"/>
        <w:dstrike w:val="0"/>
        <w:color w:val="808080"/>
        <w:sz w:val="24"/>
        <w:szCs w:val="24"/>
        <w:u w:val="none" w:color="000000"/>
        <w:bdr w:val="none" w:sz="0" w:space="0" w:color="auto"/>
        <w:shd w:val="clear" w:color="auto" w:fill="auto"/>
        <w:vertAlign w:val="baseline"/>
      </w:rPr>
    </w:lvl>
    <w:lvl w:ilvl="4" w:tplc="A718EC38">
      <w:start w:val="1"/>
      <w:numFmt w:val="bullet"/>
      <w:lvlText w:val="o"/>
      <w:lvlJc w:val="left"/>
      <w:pPr>
        <w:ind w:left="3600"/>
      </w:pPr>
      <w:rPr>
        <w:rFonts w:ascii="Courier New" w:eastAsia="Courier New" w:hAnsi="Courier New" w:cs="Courier New"/>
        <w:b w:val="0"/>
        <w:i w:val="0"/>
        <w:strike w:val="0"/>
        <w:dstrike w:val="0"/>
        <w:color w:val="808080"/>
        <w:sz w:val="24"/>
        <w:szCs w:val="24"/>
        <w:u w:val="none" w:color="000000"/>
        <w:bdr w:val="none" w:sz="0" w:space="0" w:color="auto"/>
        <w:shd w:val="clear" w:color="auto" w:fill="auto"/>
        <w:vertAlign w:val="baseline"/>
      </w:rPr>
    </w:lvl>
    <w:lvl w:ilvl="5" w:tplc="DFBCB408">
      <w:start w:val="1"/>
      <w:numFmt w:val="bullet"/>
      <w:lvlText w:val="▪"/>
      <w:lvlJc w:val="left"/>
      <w:pPr>
        <w:ind w:left="4320"/>
      </w:pPr>
      <w:rPr>
        <w:rFonts w:ascii="Courier New" w:eastAsia="Courier New" w:hAnsi="Courier New" w:cs="Courier New"/>
        <w:b w:val="0"/>
        <w:i w:val="0"/>
        <w:strike w:val="0"/>
        <w:dstrike w:val="0"/>
        <w:color w:val="808080"/>
        <w:sz w:val="24"/>
        <w:szCs w:val="24"/>
        <w:u w:val="none" w:color="000000"/>
        <w:bdr w:val="none" w:sz="0" w:space="0" w:color="auto"/>
        <w:shd w:val="clear" w:color="auto" w:fill="auto"/>
        <w:vertAlign w:val="baseline"/>
      </w:rPr>
    </w:lvl>
    <w:lvl w:ilvl="6" w:tplc="0AA22566">
      <w:start w:val="1"/>
      <w:numFmt w:val="bullet"/>
      <w:lvlText w:val="•"/>
      <w:lvlJc w:val="left"/>
      <w:pPr>
        <w:ind w:left="5040"/>
      </w:pPr>
      <w:rPr>
        <w:rFonts w:ascii="Courier New" w:eastAsia="Courier New" w:hAnsi="Courier New" w:cs="Courier New"/>
        <w:b w:val="0"/>
        <w:i w:val="0"/>
        <w:strike w:val="0"/>
        <w:dstrike w:val="0"/>
        <w:color w:val="808080"/>
        <w:sz w:val="24"/>
        <w:szCs w:val="24"/>
        <w:u w:val="none" w:color="000000"/>
        <w:bdr w:val="none" w:sz="0" w:space="0" w:color="auto"/>
        <w:shd w:val="clear" w:color="auto" w:fill="auto"/>
        <w:vertAlign w:val="baseline"/>
      </w:rPr>
    </w:lvl>
    <w:lvl w:ilvl="7" w:tplc="0876DFC0">
      <w:start w:val="1"/>
      <w:numFmt w:val="bullet"/>
      <w:lvlText w:val="o"/>
      <w:lvlJc w:val="left"/>
      <w:pPr>
        <w:ind w:left="5760"/>
      </w:pPr>
      <w:rPr>
        <w:rFonts w:ascii="Courier New" w:eastAsia="Courier New" w:hAnsi="Courier New" w:cs="Courier New"/>
        <w:b w:val="0"/>
        <w:i w:val="0"/>
        <w:strike w:val="0"/>
        <w:dstrike w:val="0"/>
        <w:color w:val="808080"/>
        <w:sz w:val="24"/>
        <w:szCs w:val="24"/>
        <w:u w:val="none" w:color="000000"/>
        <w:bdr w:val="none" w:sz="0" w:space="0" w:color="auto"/>
        <w:shd w:val="clear" w:color="auto" w:fill="auto"/>
        <w:vertAlign w:val="baseline"/>
      </w:rPr>
    </w:lvl>
    <w:lvl w:ilvl="8" w:tplc="8E387ADA">
      <w:start w:val="1"/>
      <w:numFmt w:val="bullet"/>
      <w:lvlText w:val="▪"/>
      <w:lvlJc w:val="left"/>
      <w:pPr>
        <w:ind w:left="6480"/>
      </w:pPr>
      <w:rPr>
        <w:rFonts w:ascii="Courier New" w:eastAsia="Courier New" w:hAnsi="Courier New" w:cs="Courier New"/>
        <w:b w:val="0"/>
        <w:i w:val="0"/>
        <w:strike w:val="0"/>
        <w:dstrike w:val="0"/>
        <w:color w:val="808080"/>
        <w:sz w:val="24"/>
        <w:szCs w:val="24"/>
        <w:u w:val="none" w:color="000000"/>
        <w:bdr w:val="none" w:sz="0" w:space="0" w:color="auto"/>
        <w:shd w:val="clear" w:color="auto" w:fill="auto"/>
        <w:vertAlign w:val="baseline"/>
      </w:rPr>
    </w:lvl>
  </w:abstractNum>
  <w:abstractNum w:abstractNumId="5" w15:restartNumberingAfterBreak="0">
    <w:nsid w:val="47A65FD1"/>
    <w:multiLevelType w:val="hybridMultilevel"/>
    <w:tmpl w:val="417EE54A"/>
    <w:lvl w:ilvl="0" w:tplc="E55460F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6CC04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ACB72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5E245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B414F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008A4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24985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68EA9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CC709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79125FE"/>
    <w:multiLevelType w:val="hybridMultilevel"/>
    <w:tmpl w:val="9AECBDD4"/>
    <w:lvl w:ilvl="0" w:tplc="253E04C8">
      <w:start w:val="1"/>
      <w:numFmt w:val="bullet"/>
      <w:lvlText w:val="ü"/>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A40CE1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8AA59AE">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AA6B054">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C363A8A">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CBC679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D9841F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6A6AD6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EECC8B0">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AC6144F"/>
    <w:multiLevelType w:val="hybridMultilevel"/>
    <w:tmpl w:val="B7023F1C"/>
    <w:lvl w:ilvl="0" w:tplc="99DE6A1E">
      <w:start w:val="1"/>
      <w:numFmt w:val="bullet"/>
      <w:lvlText w:val="•"/>
      <w:lvlJc w:val="left"/>
      <w:pPr>
        <w:ind w:left="720"/>
      </w:pPr>
      <w:rPr>
        <w:rFonts w:ascii="Arial" w:eastAsia="Arial" w:hAnsi="Arial" w:cs="Arial"/>
        <w:b w:val="0"/>
        <w:i w:val="0"/>
        <w:strike w:val="0"/>
        <w:dstrike w:val="0"/>
        <w:color w:val="808080"/>
        <w:sz w:val="24"/>
        <w:szCs w:val="24"/>
        <w:u w:val="none" w:color="000000"/>
        <w:bdr w:val="none" w:sz="0" w:space="0" w:color="auto"/>
        <w:shd w:val="clear" w:color="auto" w:fill="auto"/>
        <w:vertAlign w:val="baseline"/>
      </w:rPr>
    </w:lvl>
    <w:lvl w:ilvl="1" w:tplc="58EA7992">
      <w:start w:val="1"/>
      <w:numFmt w:val="bullet"/>
      <w:lvlText w:val="o"/>
      <w:lvlJc w:val="left"/>
      <w:pPr>
        <w:ind w:left="1440"/>
      </w:pPr>
      <w:rPr>
        <w:rFonts w:ascii="Segoe UI Symbol" w:eastAsia="Segoe UI Symbol" w:hAnsi="Segoe UI Symbol" w:cs="Segoe UI Symbol"/>
        <w:b w:val="0"/>
        <w:i w:val="0"/>
        <w:strike w:val="0"/>
        <w:dstrike w:val="0"/>
        <w:color w:val="808080"/>
        <w:sz w:val="24"/>
        <w:szCs w:val="24"/>
        <w:u w:val="none" w:color="000000"/>
        <w:bdr w:val="none" w:sz="0" w:space="0" w:color="auto"/>
        <w:shd w:val="clear" w:color="auto" w:fill="auto"/>
        <w:vertAlign w:val="baseline"/>
      </w:rPr>
    </w:lvl>
    <w:lvl w:ilvl="2" w:tplc="4F6C500E">
      <w:start w:val="1"/>
      <w:numFmt w:val="bullet"/>
      <w:lvlText w:val="▪"/>
      <w:lvlJc w:val="left"/>
      <w:pPr>
        <w:ind w:left="2160"/>
      </w:pPr>
      <w:rPr>
        <w:rFonts w:ascii="Segoe UI Symbol" w:eastAsia="Segoe UI Symbol" w:hAnsi="Segoe UI Symbol" w:cs="Segoe UI Symbol"/>
        <w:b w:val="0"/>
        <w:i w:val="0"/>
        <w:strike w:val="0"/>
        <w:dstrike w:val="0"/>
        <w:color w:val="808080"/>
        <w:sz w:val="24"/>
        <w:szCs w:val="24"/>
        <w:u w:val="none" w:color="000000"/>
        <w:bdr w:val="none" w:sz="0" w:space="0" w:color="auto"/>
        <w:shd w:val="clear" w:color="auto" w:fill="auto"/>
        <w:vertAlign w:val="baseline"/>
      </w:rPr>
    </w:lvl>
    <w:lvl w:ilvl="3" w:tplc="A90A732C">
      <w:start w:val="1"/>
      <w:numFmt w:val="bullet"/>
      <w:lvlText w:val="•"/>
      <w:lvlJc w:val="left"/>
      <w:pPr>
        <w:ind w:left="2880"/>
      </w:pPr>
      <w:rPr>
        <w:rFonts w:ascii="Arial" w:eastAsia="Arial" w:hAnsi="Arial" w:cs="Arial"/>
        <w:b w:val="0"/>
        <w:i w:val="0"/>
        <w:strike w:val="0"/>
        <w:dstrike w:val="0"/>
        <w:color w:val="808080"/>
        <w:sz w:val="24"/>
        <w:szCs w:val="24"/>
        <w:u w:val="none" w:color="000000"/>
        <w:bdr w:val="none" w:sz="0" w:space="0" w:color="auto"/>
        <w:shd w:val="clear" w:color="auto" w:fill="auto"/>
        <w:vertAlign w:val="baseline"/>
      </w:rPr>
    </w:lvl>
    <w:lvl w:ilvl="4" w:tplc="019C25FC">
      <w:start w:val="1"/>
      <w:numFmt w:val="bullet"/>
      <w:lvlText w:val="o"/>
      <w:lvlJc w:val="left"/>
      <w:pPr>
        <w:ind w:left="3600"/>
      </w:pPr>
      <w:rPr>
        <w:rFonts w:ascii="Segoe UI Symbol" w:eastAsia="Segoe UI Symbol" w:hAnsi="Segoe UI Symbol" w:cs="Segoe UI Symbol"/>
        <w:b w:val="0"/>
        <w:i w:val="0"/>
        <w:strike w:val="0"/>
        <w:dstrike w:val="0"/>
        <w:color w:val="808080"/>
        <w:sz w:val="24"/>
        <w:szCs w:val="24"/>
        <w:u w:val="none" w:color="000000"/>
        <w:bdr w:val="none" w:sz="0" w:space="0" w:color="auto"/>
        <w:shd w:val="clear" w:color="auto" w:fill="auto"/>
        <w:vertAlign w:val="baseline"/>
      </w:rPr>
    </w:lvl>
    <w:lvl w:ilvl="5" w:tplc="BBC29C8E">
      <w:start w:val="1"/>
      <w:numFmt w:val="bullet"/>
      <w:lvlText w:val="▪"/>
      <w:lvlJc w:val="left"/>
      <w:pPr>
        <w:ind w:left="4320"/>
      </w:pPr>
      <w:rPr>
        <w:rFonts w:ascii="Segoe UI Symbol" w:eastAsia="Segoe UI Symbol" w:hAnsi="Segoe UI Symbol" w:cs="Segoe UI Symbol"/>
        <w:b w:val="0"/>
        <w:i w:val="0"/>
        <w:strike w:val="0"/>
        <w:dstrike w:val="0"/>
        <w:color w:val="808080"/>
        <w:sz w:val="24"/>
        <w:szCs w:val="24"/>
        <w:u w:val="none" w:color="000000"/>
        <w:bdr w:val="none" w:sz="0" w:space="0" w:color="auto"/>
        <w:shd w:val="clear" w:color="auto" w:fill="auto"/>
        <w:vertAlign w:val="baseline"/>
      </w:rPr>
    </w:lvl>
    <w:lvl w:ilvl="6" w:tplc="87E24AB4">
      <w:start w:val="1"/>
      <w:numFmt w:val="bullet"/>
      <w:lvlText w:val="•"/>
      <w:lvlJc w:val="left"/>
      <w:pPr>
        <w:ind w:left="5040"/>
      </w:pPr>
      <w:rPr>
        <w:rFonts w:ascii="Arial" w:eastAsia="Arial" w:hAnsi="Arial" w:cs="Arial"/>
        <w:b w:val="0"/>
        <w:i w:val="0"/>
        <w:strike w:val="0"/>
        <w:dstrike w:val="0"/>
        <w:color w:val="808080"/>
        <w:sz w:val="24"/>
        <w:szCs w:val="24"/>
        <w:u w:val="none" w:color="000000"/>
        <w:bdr w:val="none" w:sz="0" w:space="0" w:color="auto"/>
        <w:shd w:val="clear" w:color="auto" w:fill="auto"/>
        <w:vertAlign w:val="baseline"/>
      </w:rPr>
    </w:lvl>
    <w:lvl w:ilvl="7" w:tplc="45F2B858">
      <w:start w:val="1"/>
      <w:numFmt w:val="bullet"/>
      <w:lvlText w:val="o"/>
      <w:lvlJc w:val="left"/>
      <w:pPr>
        <w:ind w:left="5760"/>
      </w:pPr>
      <w:rPr>
        <w:rFonts w:ascii="Segoe UI Symbol" w:eastAsia="Segoe UI Symbol" w:hAnsi="Segoe UI Symbol" w:cs="Segoe UI Symbol"/>
        <w:b w:val="0"/>
        <w:i w:val="0"/>
        <w:strike w:val="0"/>
        <w:dstrike w:val="0"/>
        <w:color w:val="808080"/>
        <w:sz w:val="24"/>
        <w:szCs w:val="24"/>
        <w:u w:val="none" w:color="000000"/>
        <w:bdr w:val="none" w:sz="0" w:space="0" w:color="auto"/>
        <w:shd w:val="clear" w:color="auto" w:fill="auto"/>
        <w:vertAlign w:val="baseline"/>
      </w:rPr>
    </w:lvl>
    <w:lvl w:ilvl="8" w:tplc="A85C672E">
      <w:start w:val="1"/>
      <w:numFmt w:val="bullet"/>
      <w:lvlText w:val="▪"/>
      <w:lvlJc w:val="left"/>
      <w:pPr>
        <w:ind w:left="6480"/>
      </w:pPr>
      <w:rPr>
        <w:rFonts w:ascii="Segoe UI Symbol" w:eastAsia="Segoe UI Symbol" w:hAnsi="Segoe UI Symbol" w:cs="Segoe UI Symbol"/>
        <w:b w:val="0"/>
        <w:i w:val="0"/>
        <w:strike w:val="0"/>
        <w:dstrike w:val="0"/>
        <w:color w:val="808080"/>
        <w:sz w:val="24"/>
        <w:szCs w:val="24"/>
        <w:u w:val="none" w:color="000000"/>
        <w:bdr w:val="none" w:sz="0" w:space="0" w:color="auto"/>
        <w:shd w:val="clear" w:color="auto" w:fill="auto"/>
        <w:vertAlign w:val="baseline"/>
      </w:rPr>
    </w:lvl>
  </w:abstractNum>
  <w:abstractNum w:abstractNumId="8" w15:restartNumberingAfterBreak="0">
    <w:nsid w:val="5E2A2EE7"/>
    <w:multiLevelType w:val="hybridMultilevel"/>
    <w:tmpl w:val="112E71AA"/>
    <w:lvl w:ilvl="0" w:tplc="090A46D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CF42FD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EE434F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5326F3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32A57A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4745CA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02033A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EECED4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9B6822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FC52D73"/>
    <w:multiLevelType w:val="hybridMultilevel"/>
    <w:tmpl w:val="8C202A9A"/>
    <w:lvl w:ilvl="0" w:tplc="C6F8B72C">
      <w:start w:val="1"/>
      <w:numFmt w:val="bullet"/>
      <w:lvlText w:val="ü"/>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60CE3A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B8A6E08">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C6EAFEC">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33264F6">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932570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AE423AA">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BC447B8">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8B8DB46">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3F726B2"/>
    <w:multiLevelType w:val="multilevel"/>
    <w:tmpl w:val="6AFA8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621E34"/>
    <w:multiLevelType w:val="hybridMultilevel"/>
    <w:tmpl w:val="D876A13C"/>
    <w:lvl w:ilvl="0" w:tplc="FD986DCC">
      <w:start w:val="1"/>
      <w:numFmt w:val="decimal"/>
      <w:lvlText w:val="%1."/>
      <w:lvlJc w:val="left"/>
      <w:pPr>
        <w:ind w:left="806"/>
      </w:pPr>
      <w:rPr>
        <w:rFonts w:ascii="Times New Roman" w:eastAsia="Times New Roman" w:hAnsi="Times New Roman" w:cs="Times New Roman"/>
        <w:b w:val="0"/>
        <w:i/>
        <w:iCs/>
        <w:strike w:val="0"/>
        <w:dstrike w:val="0"/>
        <w:color w:val="808080"/>
        <w:sz w:val="22"/>
        <w:szCs w:val="22"/>
        <w:u w:val="none" w:color="000000"/>
        <w:bdr w:val="none" w:sz="0" w:space="0" w:color="auto"/>
        <w:shd w:val="clear" w:color="auto" w:fill="auto"/>
        <w:vertAlign w:val="baseline"/>
      </w:rPr>
    </w:lvl>
    <w:lvl w:ilvl="1" w:tplc="AB8E15FE">
      <w:start w:val="1"/>
      <w:numFmt w:val="lowerLetter"/>
      <w:lvlText w:val="%2"/>
      <w:lvlJc w:val="left"/>
      <w:pPr>
        <w:ind w:left="1541"/>
      </w:pPr>
      <w:rPr>
        <w:rFonts w:ascii="Times New Roman" w:eastAsia="Times New Roman" w:hAnsi="Times New Roman" w:cs="Times New Roman"/>
        <w:b w:val="0"/>
        <w:i/>
        <w:iCs/>
        <w:strike w:val="0"/>
        <w:dstrike w:val="0"/>
        <w:color w:val="808080"/>
        <w:sz w:val="22"/>
        <w:szCs w:val="22"/>
        <w:u w:val="none" w:color="000000"/>
        <w:bdr w:val="none" w:sz="0" w:space="0" w:color="auto"/>
        <w:shd w:val="clear" w:color="auto" w:fill="auto"/>
        <w:vertAlign w:val="baseline"/>
      </w:rPr>
    </w:lvl>
    <w:lvl w:ilvl="2" w:tplc="FF5AAF7C">
      <w:start w:val="1"/>
      <w:numFmt w:val="lowerRoman"/>
      <w:lvlText w:val="%3"/>
      <w:lvlJc w:val="left"/>
      <w:pPr>
        <w:ind w:left="2261"/>
      </w:pPr>
      <w:rPr>
        <w:rFonts w:ascii="Times New Roman" w:eastAsia="Times New Roman" w:hAnsi="Times New Roman" w:cs="Times New Roman"/>
        <w:b w:val="0"/>
        <w:i/>
        <w:iCs/>
        <w:strike w:val="0"/>
        <w:dstrike w:val="0"/>
        <w:color w:val="808080"/>
        <w:sz w:val="22"/>
        <w:szCs w:val="22"/>
        <w:u w:val="none" w:color="000000"/>
        <w:bdr w:val="none" w:sz="0" w:space="0" w:color="auto"/>
        <w:shd w:val="clear" w:color="auto" w:fill="auto"/>
        <w:vertAlign w:val="baseline"/>
      </w:rPr>
    </w:lvl>
    <w:lvl w:ilvl="3" w:tplc="BF3C0094">
      <w:start w:val="1"/>
      <w:numFmt w:val="decimal"/>
      <w:lvlText w:val="%4"/>
      <w:lvlJc w:val="left"/>
      <w:pPr>
        <w:ind w:left="2981"/>
      </w:pPr>
      <w:rPr>
        <w:rFonts w:ascii="Times New Roman" w:eastAsia="Times New Roman" w:hAnsi="Times New Roman" w:cs="Times New Roman"/>
        <w:b w:val="0"/>
        <w:i/>
        <w:iCs/>
        <w:strike w:val="0"/>
        <w:dstrike w:val="0"/>
        <w:color w:val="808080"/>
        <w:sz w:val="22"/>
        <w:szCs w:val="22"/>
        <w:u w:val="none" w:color="000000"/>
        <w:bdr w:val="none" w:sz="0" w:space="0" w:color="auto"/>
        <w:shd w:val="clear" w:color="auto" w:fill="auto"/>
        <w:vertAlign w:val="baseline"/>
      </w:rPr>
    </w:lvl>
    <w:lvl w:ilvl="4" w:tplc="A09AA9F0">
      <w:start w:val="1"/>
      <w:numFmt w:val="lowerLetter"/>
      <w:lvlText w:val="%5"/>
      <w:lvlJc w:val="left"/>
      <w:pPr>
        <w:ind w:left="3701"/>
      </w:pPr>
      <w:rPr>
        <w:rFonts w:ascii="Times New Roman" w:eastAsia="Times New Roman" w:hAnsi="Times New Roman" w:cs="Times New Roman"/>
        <w:b w:val="0"/>
        <w:i/>
        <w:iCs/>
        <w:strike w:val="0"/>
        <w:dstrike w:val="0"/>
        <w:color w:val="808080"/>
        <w:sz w:val="22"/>
        <w:szCs w:val="22"/>
        <w:u w:val="none" w:color="000000"/>
        <w:bdr w:val="none" w:sz="0" w:space="0" w:color="auto"/>
        <w:shd w:val="clear" w:color="auto" w:fill="auto"/>
        <w:vertAlign w:val="baseline"/>
      </w:rPr>
    </w:lvl>
    <w:lvl w:ilvl="5" w:tplc="0846D13E">
      <w:start w:val="1"/>
      <w:numFmt w:val="lowerRoman"/>
      <w:lvlText w:val="%6"/>
      <w:lvlJc w:val="left"/>
      <w:pPr>
        <w:ind w:left="4421"/>
      </w:pPr>
      <w:rPr>
        <w:rFonts w:ascii="Times New Roman" w:eastAsia="Times New Roman" w:hAnsi="Times New Roman" w:cs="Times New Roman"/>
        <w:b w:val="0"/>
        <w:i/>
        <w:iCs/>
        <w:strike w:val="0"/>
        <w:dstrike w:val="0"/>
        <w:color w:val="808080"/>
        <w:sz w:val="22"/>
        <w:szCs w:val="22"/>
        <w:u w:val="none" w:color="000000"/>
        <w:bdr w:val="none" w:sz="0" w:space="0" w:color="auto"/>
        <w:shd w:val="clear" w:color="auto" w:fill="auto"/>
        <w:vertAlign w:val="baseline"/>
      </w:rPr>
    </w:lvl>
    <w:lvl w:ilvl="6" w:tplc="DACEBEEA">
      <w:start w:val="1"/>
      <w:numFmt w:val="decimal"/>
      <w:lvlText w:val="%7"/>
      <w:lvlJc w:val="left"/>
      <w:pPr>
        <w:ind w:left="5141"/>
      </w:pPr>
      <w:rPr>
        <w:rFonts w:ascii="Times New Roman" w:eastAsia="Times New Roman" w:hAnsi="Times New Roman" w:cs="Times New Roman"/>
        <w:b w:val="0"/>
        <w:i/>
        <w:iCs/>
        <w:strike w:val="0"/>
        <w:dstrike w:val="0"/>
        <w:color w:val="808080"/>
        <w:sz w:val="22"/>
        <w:szCs w:val="22"/>
        <w:u w:val="none" w:color="000000"/>
        <w:bdr w:val="none" w:sz="0" w:space="0" w:color="auto"/>
        <w:shd w:val="clear" w:color="auto" w:fill="auto"/>
        <w:vertAlign w:val="baseline"/>
      </w:rPr>
    </w:lvl>
    <w:lvl w:ilvl="7" w:tplc="909082C6">
      <w:start w:val="1"/>
      <w:numFmt w:val="lowerLetter"/>
      <w:lvlText w:val="%8"/>
      <w:lvlJc w:val="left"/>
      <w:pPr>
        <w:ind w:left="5861"/>
      </w:pPr>
      <w:rPr>
        <w:rFonts w:ascii="Times New Roman" w:eastAsia="Times New Roman" w:hAnsi="Times New Roman" w:cs="Times New Roman"/>
        <w:b w:val="0"/>
        <w:i/>
        <w:iCs/>
        <w:strike w:val="0"/>
        <w:dstrike w:val="0"/>
        <w:color w:val="808080"/>
        <w:sz w:val="22"/>
        <w:szCs w:val="22"/>
        <w:u w:val="none" w:color="000000"/>
        <w:bdr w:val="none" w:sz="0" w:space="0" w:color="auto"/>
        <w:shd w:val="clear" w:color="auto" w:fill="auto"/>
        <w:vertAlign w:val="baseline"/>
      </w:rPr>
    </w:lvl>
    <w:lvl w:ilvl="8" w:tplc="440C0294">
      <w:start w:val="1"/>
      <w:numFmt w:val="lowerRoman"/>
      <w:lvlText w:val="%9"/>
      <w:lvlJc w:val="left"/>
      <w:pPr>
        <w:ind w:left="6581"/>
      </w:pPr>
      <w:rPr>
        <w:rFonts w:ascii="Times New Roman" w:eastAsia="Times New Roman" w:hAnsi="Times New Roman" w:cs="Times New Roman"/>
        <w:b w:val="0"/>
        <w:i/>
        <w:iCs/>
        <w:strike w:val="0"/>
        <w:dstrike w:val="0"/>
        <w:color w:val="808080"/>
        <w:sz w:val="22"/>
        <w:szCs w:val="22"/>
        <w:u w:val="none" w:color="000000"/>
        <w:bdr w:val="none" w:sz="0" w:space="0" w:color="auto"/>
        <w:shd w:val="clear" w:color="auto" w:fill="auto"/>
        <w:vertAlign w:val="baseline"/>
      </w:rPr>
    </w:lvl>
  </w:abstractNum>
  <w:num w:numId="1">
    <w:abstractNumId w:val="4"/>
  </w:num>
  <w:num w:numId="2">
    <w:abstractNumId w:val="5"/>
  </w:num>
  <w:num w:numId="3">
    <w:abstractNumId w:val="11"/>
  </w:num>
  <w:num w:numId="4">
    <w:abstractNumId w:val="0"/>
  </w:num>
  <w:num w:numId="5">
    <w:abstractNumId w:val="8"/>
  </w:num>
  <w:num w:numId="6">
    <w:abstractNumId w:val="7"/>
  </w:num>
  <w:num w:numId="7">
    <w:abstractNumId w:val="9"/>
  </w:num>
  <w:num w:numId="8">
    <w:abstractNumId w:val="6"/>
  </w:num>
  <w:num w:numId="9">
    <w:abstractNumId w:val="10"/>
  </w:num>
  <w:num w:numId="10">
    <w:abstractNumId w:val="3"/>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7BA"/>
    <w:rsid w:val="001C5092"/>
    <w:rsid w:val="003C2B66"/>
    <w:rsid w:val="004E5D61"/>
    <w:rsid w:val="00557BF3"/>
    <w:rsid w:val="006675F1"/>
    <w:rsid w:val="007461F1"/>
    <w:rsid w:val="007A32B5"/>
    <w:rsid w:val="0085727B"/>
    <w:rsid w:val="009736BA"/>
    <w:rsid w:val="00AA4A9C"/>
    <w:rsid w:val="00C0324B"/>
    <w:rsid w:val="00C737BA"/>
    <w:rsid w:val="00D84F49"/>
    <w:rsid w:val="00F83E40"/>
    <w:rsid w:val="00FC618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921CD"/>
  <w15:docId w15:val="{55B8A1F1-ABEC-46B5-AEAD-625C8776E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0"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0"/>
      <w:ind w:left="10" w:hanging="10"/>
      <w:outlineLvl w:val="1"/>
    </w:pPr>
    <w:rPr>
      <w:rFonts w:ascii="Times New Roman" w:eastAsia="Times New Roman" w:hAnsi="Times New Roman" w:cs="Times New Roman"/>
      <w:b/>
      <w:color w:val="000000"/>
      <w:sz w:val="28"/>
    </w:rPr>
  </w:style>
  <w:style w:type="paragraph" w:styleId="Heading3">
    <w:name w:val="heading 3"/>
    <w:next w:val="Normal"/>
    <w:link w:val="Heading3Char"/>
    <w:uiPriority w:val="9"/>
    <w:unhideWhenUsed/>
    <w:qFormat/>
    <w:pPr>
      <w:keepNext/>
      <w:keepLines/>
      <w:spacing w:after="0"/>
      <w:ind w:left="10" w:hanging="10"/>
      <w:outlineLvl w:val="2"/>
    </w:pPr>
    <w:rPr>
      <w:rFonts w:ascii="Times New Roman" w:eastAsia="Times New Roman" w:hAnsi="Times New Roman" w:cs="Times New Roman"/>
      <w:b/>
      <w:i/>
      <w:color w:val="80808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Heading2Char">
    <w:name w:val="Heading 2 Char"/>
    <w:link w:val="Heading2"/>
    <w:rPr>
      <w:rFonts w:ascii="Times New Roman" w:eastAsia="Times New Roman" w:hAnsi="Times New Roman" w:cs="Times New Roman"/>
      <w:b/>
      <w:color w:val="000000"/>
      <w:sz w:val="28"/>
    </w:rPr>
  </w:style>
  <w:style w:type="character" w:customStyle="1" w:styleId="Heading3Char">
    <w:name w:val="Heading 3 Char"/>
    <w:link w:val="Heading3"/>
    <w:rPr>
      <w:rFonts w:ascii="Times New Roman" w:eastAsia="Times New Roman" w:hAnsi="Times New Roman" w:cs="Times New Roman"/>
      <w:b/>
      <w:i/>
      <w:color w:val="80808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9736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A4A9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Footer">
    <w:name w:val="footer"/>
    <w:basedOn w:val="Normal"/>
    <w:link w:val="FooterChar"/>
    <w:uiPriority w:val="99"/>
    <w:rsid w:val="003C2B66"/>
    <w:pPr>
      <w:tabs>
        <w:tab w:val="center" w:pos="4320"/>
        <w:tab w:val="right" w:pos="8640"/>
      </w:tabs>
      <w:spacing w:after="0" w:line="240" w:lineRule="auto"/>
    </w:pPr>
    <w:rPr>
      <w:rFonts w:ascii="Arial" w:eastAsia="Times New Roman" w:hAnsi="Arial" w:cs="Arial"/>
      <w:snapToGrid w:val="0"/>
      <w:color w:val="auto"/>
      <w:sz w:val="24"/>
      <w:szCs w:val="24"/>
      <w:lang w:eastAsia="en-US"/>
    </w:rPr>
  </w:style>
  <w:style w:type="character" w:customStyle="1" w:styleId="FooterChar">
    <w:name w:val="Footer Char"/>
    <w:basedOn w:val="DefaultParagraphFont"/>
    <w:link w:val="Footer"/>
    <w:uiPriority w:val="99"/>
    <w:rsid w:val="003C2B66"/>
    <w:rPr>
      <w:rFonts w:ascii="Arial" w:eastAsia="Times New Roman" w:hAnsi="Arial" w:cs="Arial"/>
      <w:snapToGrid w:val="0"/>
      <w:sz w:val="24"/>
      <w:szCs w:val="24"/>
      <w:lang w:eastAsia="en-US"/>
    </w:rPr>
  </w:style>
  <w:style w:type="paragraph" w:styleId="BalloonText">
    <w:name w:val="Balloon Text"/>
    <w:basedOn w:val="Normal"/>
    <w:link w:val="BalloonTextChar"/>
    <w:uiPriority w:val="99"/>
    <w:semiHidden/>
    <w:unhideWhenUsed/>
    <w:rsid w:val="00F83E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3E40"/>
    <w:rPr>
      <w:rFonts w:ascii="Segoe UI" w:eastAsia="Calibri" w:hAnsi="Segoe UI" w:cs="Segoe UI"/>
      <w:color w:val="000000"/>
      <w:sz w:val="18"/>
      <w:szCs w:val="18"/>
    </w:rPr>
  </w:style>
  <w:style w:type="paragraph" w:styleId="BodyText">
    <w:name w:val="Body Text"/>
    <w:basedOn w:val="Normal"/>
    <w:link w:val="BodyTextChar"/>
    <w:rsid w:val="0085727B"/>
    <w:pPr>
      <w:spacing w:after="0" w:line="240" w:lineRule="auto"/>
    </w:pPr>
    <w:rPr>
      <w:rFonts w:ascii="Times New Roman" w:eastAsia="Times New Roman" w:hAnsi="Times New Roman" w:cs="Times New Roman"/>
      <w:i/>
      <w:iCs/>
      <w:color w:val="auto"/>
      <w:sz w:val="24"/>
      <w:szCs w:val="24"/>
      <w:lang w:val="en-GB" w:eastAsia="en-US"/>
    </w:rPr>
  </w:style>
  <w:style w:type="character" w:customStyle="1" w:styleId="BodyTextChar">
    <w:name w:val="Body Text Char"/>
    <w:basedOn w:val="DefaultParagraphFont"/>
    <w:link w:val="BodyText"/>
    <w:rsid w:val="0085727B"/>
    <w:rPr>
      <w:rFonts w:ascii="Times New Roman" w:eastAsia="Times New Roman" w:hAnsi="Times New Roman" w:cs="Times New Roman"/>
      <w:i/>
      <w:iCs/>
      <w:sz w:val="24"/>
      <w:szCs w:val="24"/>
      <w:lang w:val="en-GB" w:eastAsia="en-US"/>
    </w:rPr>
  </w:style>
  <w:style w:type="character" w:styleId="Emphasis">
    <w:name w:val="Emphasis"/>
    <w:basedOn w:val="DefaultParagraphFont"/>
    <w:uiPriority w:val="20"/>
    <w:qFormat/>
    <w:rsid w:val="00C0324B"/>
    <w:rPr>
      <w:i/>
      <w:iCs/>
    </w:rPr>
  </w:style>
  <w:style w:type="character" w:styleId="Strong">
    <w:name w:val="Strong"/>
    <w:basedOn w:val="DefaultParagraphFont"/>
    <w:uiPriority w:val="22"/>
    <w:qFormat/>
    <w:rsid w:val="00C0324B"/>
    <w:rPr>
      <w:b/>
      <w:bCs/>
    </w:rPr>
  </w:style>
  <w:style w:type="paragraph" w:styleId="ListParagraph">
    <w:name w:val="List Paragraph"/>
    <w:basedOn w:val="Normal"/>
    <w:uiPriority w:val="34"/>
    <w:qFormat/>
    <w:rsid w:val="00C032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7860344">
      <w:bodyDiv w:val="1"/>
      <w:marLeft w:val="0"/>
      <w:marRight w:val="0"/>
      <w:marTop w:val="0"/>
      <w:marBottom w:val="0"/>
      <w:divBdr>
        <w:top w:val="none" w:sz="0" w:space="0" w:color="auto"/>
        <w:left w:val="none" w:sz="0" w:space="0" w:color="auto"/>
        <w:bottom w:val="none" w:sz="0" w:space="0" w:color="auto"/>
        <w:right w:val="none" w:sz="0" w:space="0" w:color="auto"/>
      </w:divBdr>
    </w:div>
    <w:div w:id="1812750565">
      <w:bodyDiv w:val="1"/>
      <w:marLeft w:val="0"/>
      <w:marRight w:val="0"/>
      <w:marTop w:val="0"/>
      <w:marBottom w:val="0"/>
      <w:divBdr>
        <w:top w:val="none" w:sz="0" w:space="0" w:color="auto"/>
        <w:left w:val="none" w:sz="0" w:space="0" w:color="auto"/>
        <w:bottom w:val="none" w:sz="0" w:space="0" w:color="auto"/>
        <w:right w:val="none" w:sz="0" w:space="0" w:color="auto"/>
      </w:divBdr>
    </w:div>
    <w:div w:id="18546060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20</Pages>
  <Words>6354</Words>
  <Characters>36220</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Microsoft Word - Polasaí Tacaíochta Foghlama.docx</vt:lpstr>
    </vt:vector>
  </TitlesOfParts>
  <Company>HP</Company>
  <LinksUpToDate>false</LinksUpToDate>
  <CharactersWithSpaces>42490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Polasaí Tacaíochta Foghlama.docx</dc:title>
  <dc:subject/>
  <dc:creator>HP</dc:creator>
  <cp:keywords/>
  <cp:lastModifiedBy>HP</cp:lastModifiedBy>
  <cp:revision>3</cp:revision>
  <cp:lastPrinted>2023-03-08T11:10:00Z</cp:lastPrinted>
  <dcterms:created xsi:type="dcterms:W3CDTF">2023-03-08T11:27:00Z</dcterms:created>
  <dcterms:modified xsi:type="dcterms:W3CDTF">2023-03-17T15:59:00Z</dcterms:modified>
</cp:coreProperties>
</file>